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F698F" w14:textId="669A7AE9" w:rsidR="008D74A7" w:rsidRPr="00D77328" w:rsidRDefault="008D74A7" w:rsidP="008E13E8">
      <w:pPr>
        <w:bidi/>
        <w:jc w:val="center"/>
        <w:rPr>
          <w:sz w:val="32"/>
          <w:szCs w:val="32"/>
          <w:rtl/>
          <w:lang w:eastAsia="sl-SI" w:bidi="fa-IR"/>
        </w:rPr>
      </w:pPr>
      <w:r w:rsidRPr="00B647CC">
        <w:rPr>
          <w:rFonts w:cs="B Nazanin"/>
          <w:sz w:val="48"/>
          <w:szCs w:val="48"/>
          <w:lang w:eastAsia="sl-SI" w:bidi="fa-IR"/>
        </w:rPr>
        <w:t xml:space="preserve">   </w:t>
      </w:r>
      <w:r w:rsidRPr="00B647CC">
        <w:rPr>
          <w:rFonts w:cs="B Nazanin" w:hint="cs"/>
          <w:sz w:val="48"/>
          <w:szCs w:val="48"/>
          <w:rtl/>
          <w:lang w:eastAsia="sl-SI" w:bidi="fa-IR"/>
        </w:rPr>
        <w:t xml:space="preserve"> </w:t>
      </w:r>
      <w:r w:rsidRPr="00D77328">
        <w:rPr>
          <w:rFonts w:cs="B Nazanin" w:hint="cs"/>
          <w:sz w:val="32"/>
          <w:szCs w:val="32"/>
          <w:rtl/>
          <w:lang w:eastAsia="sl-SI" w:bidi="fa-IR"/>
        </w:rPr>
        <w:t>طرح دوره</w:t>
      </w:r>
      <w:r w:rsidR="00B647CC" w:rsidRPr="008E13E8">
        <w:rPr>
          <w:rFonts w:cs="B Nazanin"/>
          <w:sz w:val="28"/>
          <w:szCs w:val="28"/>
          <w:lang w:eastAsia="sl-SI" w:bidi="fa-IR"/>
        </w:rPr>
        <w:t>(Course Plan)</w:t>
      </w:r>
      <w:r w:rsidRPr="008E13E8">
        <w:rPr>
          <w:rFonts w:hint="cs"/>
          <w:sz w:val="28"/>
          <w:szCs w:val="28"/>
          <w:rtl/>
          <w:lang w:val="sl-SI" w:eastAsia="sl-SI" w:bidi="fa-IR"/>
        </w:rPr>
        <w:t xml:space="preserve"> </w:t>
      </w:r>
      <w:r w:rsidR="00EA3228" w:rsidRPr="008E13E8">
        <w:rPr>
          <w:rFonts w:cs="B Nazanin" w:hint="cs"/>
          <w:b/>
          <w:bCs/>
          <w:color w:val="000000" w:themeColor="text1"/>
          <w:sz w:val="28"/>
          <w:szCs w:val="28"/>
          <w:rtl/>
          <w:lang w:val="sl-SI" w:eastAsia="sl-SI" w:bidi="fa-IR"/>
        </w:rPr>
        <w:t xml:space="preserve">زبان تخصصی </w:t>
      </w:r>
      <w:r w:rsidR="00DB0AFC">
        <w:rPr>
          <w:rFonts w:cs="B Nazanin" w:hint="cs"/>
          <w:b/>
          <w:bCs/>
          <w:color w:val="000000" w:themeColor="text1"/>
          <w:sz w:val="28"/>
          <w:szCs w:val="28"/>
          <w:rtl/>
          <w:lang w:val="sl-SI" w:eastAsia="sl-SI" w:bidi="fa-IR"/>
        </w:rPr>
        <w:t>ژورنالیسم</w:t>
      </w:r>
      <w:r w:rsidR="008E13E8" w:rsidRPr="008E13E8">
        <w:rPr>
          <w:rFonts w:cs="B Nazanin" w:hint="cs"/>
          <w:b/>
          <w:bCs/>
          <w:color w:val="000000" w:themeColor="text1"/>
          <w:sz w:val="28"/>
          <w:szCs w:val="28"/>
          <w:rtl/>
          <w:lang w:val="sl-SI" w:eastAsia="sl-SI" w:bidi="fa-IR"/>
        </w:rPr>
        <w:t xml:space="preserve"> پزشکی</w:t>
      </w:r>
    </w:p>
    <w:p w14:paraId="2491D7E2" w14:textId="60F50ECC" w:rsidR="008D74A7" w:rsidRPr="00AA4946" w:rsidRDefault="00B647CC" w:rsidP="004A5490">
      <w:pPr>
        <w:bidi/>
        <w:rPr>
          <w:rFonts w:cs="B Nazanin"/>
          <w:sz w:val="24"/>
          <w:szCs w:val="24"/>
          <w:rtl/>
          <w:lang w:eastAsia="sl-SI" w:bidi="fa-IR"/>
        </w:rPr>
      </w:pPr>
      <w:r w:rsidRPr="00AA4946">
        <w:rPr>
          <w:rFonts w:cs="B Nazanin" w:hint="cs"/>
          <w:sz w:val="24"/>
          <w:szCs w:val="24"/>
          <w:rtl/>
          <w:lang w:eastAsia="sl-SI" w:bidi="fa-IR"/>
        </w:rPr>
        <w:t>مشخصات کلی:</w:t>
      </w:r>
    </w:p>
    <w:tbl>
      <w:tblPr>
        <w:tblStyle w:val="TableGrid"/>
        <w:bidiVisual/>
        <w:tblW w:w="0" w:type="auto"/>
        <w:tblInd w:w="-544" w:type="dxa"/>
        <w:tblLook w:val="04A0" w:firstRow="1" w:lastRow="0" w:firstColumn="1" w:lastColumn="0" w:noHBand="0" w:noVBand="1"/>
      </w:tblPr>
      <w:tblGrid>
        <w:gridCol w:w="4989"/>
        <w:gridCol w:w="4572"/>
      </w:tblGrid>
      <w:tr w:rsidR="008D74A7" w:rsidRPr="00AA4946" w14:paraId="4B5493A9" w14:textId="77777777" w:rsidTr="00DE7721">
        <w:trPr>
          <w:trHeight w:val="575"/>
        </w:trPr>
        <w:tc>
          <w:tcPr>
            <w:tcW w:w="5106" w:type="dxa"/>
          </w:tcPr>
          <w:p w14:paraId="3902B934" w14:textId="22685CA3" w:rsidR="008D74A7" w:rsidRPr="00AA4946" w:rsidRDefault="008D74A7" w:rsidP="008D74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دانشکده</w:t>
            </w:r>
            <w:r w:rsidR="00FC0078"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:</w:t>
            </w:r>
            <w:r w:rsidR="002A3E79"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E7721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دانشکده مدیریت و اطلاع رسانی پزشکی</w:t>
            </w:r>
          </w:p>
        </w:tc>
        <w:tc>
          <w:tcPr>
            <w:tcW w:w="4675" w:type="dxa"/>
          </w:tcPr>
          <w:p w14:paraId="3887C31A" w14:textId="0F973F86" w:rsidR="008D74A7" w:rsidRPr="00AA4946" w:rsidRDefault="008D74A7" w:rsidP="0050470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گروه آموزشی</w:t>
            </w:r>
            <w:r w:rsidR="00FC0078"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:</w:t>
            </w:r>
            <w:r w:rsidR="00DE7721"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0A20CE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ژورنالیسم پزشکی</w:t>
            </w:r>
          </w:p>
        </w:tc>
      </w:tr>
      <w:tr w:rsidR="008D74A7" w:rsidRPr="00AA4946" w14:paraId="3AF93BEE" w14:textId="77777777" w:rsidTr="00DE7721">
        <w:trPr>
          <w:trHeight w:val="710"/>
        </w:trPr>
        <w:tc>
          <w:tcPr>
            <w:tcW w:w="5106" w:type="dxa"/>
          </w:tcPr>
          <w:p w14:paraId="06B1A4B9" w14:textId="70F686D3" w:rsidR="008D74A7" w:rsidRPr="00AA4946" w:rsidRDefault="00FC0078" w:rsidP="008E13E8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رشته تحصیلی:</w:t>
            </w:r>
            <w:r w:rsidR="006A729F"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0A20CE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ژورنالیسم پزشکی</w:t>
            </w:r>
          </w:p>
        </w:tc>
        <w:tc>
          <w:tcPr>
            <w:tcW w:w="4675" w:type="dxa"/>
          </w:tcPr>
          <w:p w14:paraId="6808F704" w14:textId="37F79E18" w:rsidR="008D74A7" w:rsidRPr="00AA4946" w:rsidRDefault="00FC0078" w:rsidP="0064730E">
            <w:pPr>
              <w:bidi/>
              <w:rPr>
                <w:rFonts w:cs="B Nazanin"/>
                <w:color w:val="C00000"/>
                <w:sz w:val="24"/>
                <w:szCs w:val="24"/>
                <w:rtl/>
                <w:lang w:eastAsia="sl-SI" w:bidi="fa-IR"/>
              </w:rPr>
            </w:pP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مقطع:</w:t>
            </w:r>
            <w:r w:rsidR="006A729F"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64730E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کارشناسی ارشد</w:t>
            </w:r>
          </w:p>
        </w:tc>
      </w:tr>
    </w:tbl>
    <w:p w14:paraId="76C9967C" w14:textId="6D9F0A85" w:rsidR="008D74A7" w:rsidRPr="00AA4946" w:rsidRDefault="008D74A7" w:rsidP="004A5490">
      <w:pPr>
        <w:bidi/>
        <w:rPr>
          <w:rFonts w:cs="B Nazanin"/>
          <w:sz w:val="24"/>
          <w:szCs w:val="24"/>
          <w:rtl/>
          <w:lang w:eastAsia="sl-SI" w:bidi="fa-IR"/>
        </w:rPr>
      </w:pPr>
      <w:r w:rsidRPr="00AA4946">
        <w:rPr>
          <w:rFonts w:cs="B Nazanin" w:hint="cs"/>
          <w:sz w:val="24"/>
          <w:szCs w:val="24"/>
          <w:rtl/>
          <w:lang w:eastAsia="sl-SI"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641"/>
        <w:gridCol w:w="2378"/>
        <w:gridCol w:w="2998"/>
      </w:tblGrid>
      <w:tr w:rsidR="008D74A7" w:rsidRPr="00AA4946" w14:paraId="59A45511" w14:textId="77777777" w:rsidTr="000A20CE">
        <w:tc>
          <w:tcPr>
            <w:tcW w:w="3641" w:type="dxa"/>
          </w:tcPr>
          <w:p w14:paraId="1006FDBB" w14:textId="41C522E8" w:rsidR="008D74A7" w:rsidRPr="00AA4946" w:rsidRDefault="008D74A7" w:rsidP="008E13E8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درس:</w:t>
            </w:r>
            <w:r w:rsidR="006A729F"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6A729F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 xml:space="preserve">زبان تخصصی </w:t>
            </w:r>
            <w:r w:rsidR="000A20CE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ژورنالیسم</w:t>
            </w:r>
            <w:r w:rsidR="008E13E8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 xml:space="preserve"> پزشکی</w:t>
            </w:r>
          </w:p>
        </w:tc>
        <w:tc>
          <w:tcPr>
            <w:tcW w:w="2378" w:type="dxa"/>
          </w:tcPr>
          <w:p w14:paraId="7740A7E0" w14:textId="05F0D98E" w:rsidR="008D74A7" w:rsidRPr="00AA4946" w:rsidRDefault="008D74A7" w:rsidP="0050470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تعداد واحد:</w:t>
            </w:r>
            <w:r w:rsidR="006A729F"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50470B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2</w:t>
            </w:r>
          </w:p>
        </w:tc>
        <w:tc>
          <w:tcPr>
            <w:tcW w:w="2998" w:type="dxa"/>
          </w:tcPr>
          <w:p w14:paraId="115DE199" w14:textId="42D8E577" w:rsidR="008D74A7" w:rsidRPr="00AA4946" w:rsidRDefault="007D2F19" w:rsidP="008E13E8">
            <w:pPr>
              <w:bidi/>
              <w:rPr>
                <w:rFonts w:cs="B Titr"/>
                <w:sz w:val="24"/>
                <w:szCs w:val="24"/>
                <w:rtl/>
                <w:lang w:eastAsia="sl-SI" w:bidi="fa-IR"/>
              </w:rPr>
            </w:pP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زمان: </w:t>
            </w:r>
            <w:r w:rsidR="00CC3BA5" w:rsidRPr="00AA4946">
              <w:rPr>
                <w:rFonts w:cs="B Nazanin" w:hint="cs"/>
                <w:b/>
                <w:bCs/>
                <w:color w:val="C00000"/>
                <w:sz w:val="24"/>
                <w:szCs w:val="24"/>
                <w:rtl/>
                <w:lang w:eastAsia="sl-SI" w:bidi="fa-IR"/>
              </w:rPr>
              <w:t>شنبه</w:t>
            </w:r>
            <w:r w:rsidRPr="00AA4946">
              <w:rPr>
                <w:rFonts w:cs="B Nazanin" w:hint="cs"/>
                <w:b/>
                <w:bCs/>
                <w:color w:val="C00000"/>
                <w:sz w:val="24"/>
                <w:szCs w:val="24"/>
                <w:rtl/>
                <w:lang w:eastAsia="sl-SI" w:bidi="fa-IR"/>
              </w:rPr>
              <w:t xml:space="preserve"> ها  </w:t>
            </w:r>
            <w:r w:rsidR="008E13E8" w:rsidRPr="00AA4946">
              <w:rPr>
                <w:rFonts w:cs="B Nazanin" w:hint="cs"/>
                <w:b/>
                <w:bCs/>
                <w:color w:val="C00000"/>
                <w:sz w:val="24"/>
                <w:szCs w:val="24"/>
                <w:rtl/>
                <w:lang w:eastAsia="sl-SI" w:bidi="fa-IR"/>
              </w:rPr>
              <w:t>12</w:t>
            </w:r>
            <w:r w:rsidRPr="00AA4946">
              <w:rPr>
                <w:rFonts w:cs="B Nazanin" w:hint="cs"/>
                <w:b/>
                <w:bCs/>
                <w:color w:val="C00000"/>
                <w:sz w:val="24"/>
                <w:szCs w:val="24"/>
                <w:rtl/>
                <w:lang w:eastAsia="sl-SI" w:bidi="fa-IR"/>
              </w:rPr>
              <w:t xml:space="preserve"> - </w:t>
            </w:r>
            <w:r w:rsidR="008E13E8" w:rsidRPr="00AA4946">
              <w:rPr>
                <w:rFonts w:cs="B Nazanin" w:hint="cs"/>
                <w:b/>
                <w:bCs/>
                <w:color w:val="C00000"/>
                <w:sz w:val="24"/>
                <w:szCs w:val="24"/>
                <w:rtl/>
                <w:lang w:eastAsia="sl-SI" w:bidi="fa-IR"/>
              </w:rPr>
              <w:t>10</w:t>
            </w:r>
          </w:p>
        </w:tc>
      </w:tr>
      <w:tr w:rsidR="008D74A7" w:rsidRPr="00AA4946" w14:paraId="5882D6C5" w14:textId="77777777" w:rsidTr="000A20CE">
        <w:tc>
          <w:tcPr>
            <w:tcW w:w="9017" w:type="dxa"/>
            <w:gridSpan w:val="3"/>
          </w:tcPr>
          <w:p w14:paraId="106046A5" w14:textId="61E54BA1" w:rsidR="008D74A7" w:rsidRPr="00AA4946" w:rsidRDefault="008D74A7" w:rsidP="0050470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زمان برگزاری</w:t>
            </w:r>
            <w:r w:rsidR="009B3F84"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:</w:t>
            </w: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   نیمسال </w:t>
            </w:r>
            <w:r w:rsidR="000A20CE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اول</w:t>
            </w: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سال </w:t>
            </w:r>
            <w:r w:rsidR="00FC0078"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    </w:t>
            </w: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تحصیلی</w:t>
            </w:r>
            <w:r w:rsidR="00FC0078"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6A729F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1</w:t>
            </w:r>
            <w:r w:rsidR="00FC0078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40</w:t>
            </w:r>
            <w:r w:rsidR="000A20CE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3</w:t>
            </w:r>
            <w:r w:rsidR="00FC0078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-</w:t>
            </w:r>
            <w:r w:rsidR="00CC3BA5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140</w:t>
            </w:r>
            <w:r w:rsidR="000A20CE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2</w:t>
            </w:r>
          </w:p>
        </w:tc>
      </w:tr>
      <w:tr w:rsidR="008D74A7" w:rsidRPr="00AA4946" w14:paraId="07582DAB" w14:textId="77777777" w:rsidTr="000A20CE">
        <w:trPr>
          <w:trHeight w:val="1160"/>
        </w:trPr>
        <w:tc>
          <w:tcPr>
            <w:tcW w:w="9017" w:type="dxa"/>
            <w:gridSpan w:val="3"/>
          </w:tcPr>
          <w:p w14:paraId="4FFCB589" w14:textId="58C382EC" w:rsidR="008D74A7" w:rsidRPr="00AA4946" w:rsidRDefault="008D74A7" w:rsidP="002F556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مدرس یا مدرسین</w:t>
            </w:r>
            <w:r w:rsidR="009B3F84"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:</w:t>
            </w: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6A729F" w:rsidRPr="00AA4946">
              <w:rPr>
                <w:rFonts w:cs="B Nazanin"/>
                <w:sz w:val="24"/>
                <w:szCs w:val="24"/>
                <w:rtl/>
                <w:lang w:eastAsia="sl-SI" w:bidi="fa-IR"/>
              </w:rPr>
              <w:tab/>
            </w:r>
          </w:p>
          <w:p w14:paraId="00599DAF" w14:textId="73888619" w:rsidR="006A729F" w:rsidRPr="00AA4946" w:rsidRDefault="006A729F" w:rsidP="0064730E">
            <w:pPr>
              <w:tabs>
                <w:tab w:val="left" w:pos="1799"/>
              </w:tabs>
              <w:bidi/>
              <w:rPr>
                <w:rFonts w:cs="B Nazanin"/>
                <w:color w:val="C00000"/>
                <w:sz w:val="24"/>
                <w:szCs w:val="24"/>
                <w:rtl/>
                <w:lang w:eastAsia="sl-SI" w:bidi="fa-IR"/>
              </w:rPr>
            </w:pPr>
            <w:r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 xml:space="preserve">دکتر نسرین صیفوری  </w:t>
            </w:r>
          </w:p>
        </w:tc>
      </w:tr>
      <w:tr w:rsidR="008D74A7" w:rsidRPr="00AA4946" w14:paraId="1671DC1F" w14:textId="77777777" w:rsidTr="000A20CE">
        <w:trPr>
          <w:trHeight w:val="980"/>
        </w:trPr>
        <w:tc>
          <w:tcPr>
            <w:tcW w:w="9017" w:type="dxa"/>
            <w:gridSpan w:val="3"/>
          </w:tcPr>
          <w:p w14:paraId="5B2DA29C" w14:textId="717239F6" w:rsidR="008D74A7" w:rsidRPr="00AA4946" w:rsidRDefault="008D74A7" w:rsidP="008D74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AA494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شماره تماس و آدرس پست الکترونیکی:</w:t>
            </w:r>
          </w:p>
          <w:p w14:paraId="0163EC70" w14:textId="26173BE0" w:rsidR="006A729F" w:rsidRPr="00AA4946" w:rsidRDefault="006A729F" w:rsidP="00294B9A">
            <w:pPr>
              <w:bidi/>
              <w:rPr>
                <w:rFonts w:cs="B Nazanin"/>
                <w:color w:val="C00000"/>
                <w:sz w:val="24"/>
                <w:szCs w:val="24"/>
                <w:rtl/>
                <w:lang w:eastAsia="sl-SI" w:bidi="fa-IR"/>
              </w:rPr>
            </w:pPr>
            <w:r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09</w:t>
            </w:r>
            <w:r w:rsidR="00294B9A"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37</w:t>
            </w:r>
            <w:r w:rsidRPr="00AA4946">
              <w:rPr>
                <w:rFonts w:cs="B Nazanin" w:hint="cs"/>
                <w:color w:val="C00000"/>
                <w:sz w:val="24"/>
                <w:szCs w:val="24"/>
                <w:rtl/>
                <w:lang w:eastAsia="sl-SI" w:bidi="fa-IR"/>
              </w:rPr>
              <w:t>3445585</w:t>
            </w:r>
          </w:p>
          <w:p w14:paraId="2C9976DE" w14:textId="5260428C" w:rsidR="006A729F" w:rsidRPr="00AA4946" w:rsidRDefault="006A729F" w:rsidP="0050470B">
            <w:pPr>
              <w:bidi/>
              <w:rPr>
                <w:rFonts w:cs="B Nazanin"/>
                <w:color w:val="C00000"/>
                <w:sz w:val="24"/>
                <w:szCs w:val="24"/>
                <w:lang w:eastAsia="sl-SI" w:bidi="fa-IR"/>
              </w:rPr>
            </w:pPr>
            <w:r w:rsidRPr="00AA4946">
              <w:rPr>
                <w:rFonts w:cs="B Nazanin"/>
                <w:color w:val="C00000"/>
                <w:sz w:val="24"/>
                <w:szCs w:val="24"/>
                <w:lang w:eastAsia="sl-SI" w:bidi="fa-IR"/>
              </w:rPr>
              <w:t>nsayfouri@gmail.com</w:t>
            </w:r>
          </w:p>
        </w:tc>
      </w:tr>
    </w:tbl>
    <w:p w14:paraId="0FCA308F" w14:textId="77777777" w:rsidR="004A5490" w:rsidRDefault="004A5490" w:rsidP="00DC21C7">
      <w:pPr>
        <w:bidi/>
        <w:rPr>
          <w:rFonts w:cs="B Nazanin"/>
          <w:sz w:val="28"/>
          <w:szCs w:val="28"/>
          <w:lang w:eastAsia="sl-SI" w:bidi="fa-IR"/>
        </w:rPr>
      </w:pPr>
    </w:p>
    <w:p w14:paraId="3389F786" w14:textId="3A77115E" w:rsidR="0050470B" w:rsidRDefault="002A1282" w:rsidP="00AA4946">
      <w:pPr>
        <w:rPr>
          <w:rFonts w:cs="B Nazanin"/>
          <w:sz w:val="28"/>
          <w:szCs w:val="28"/>
          <w:lang w:eastAsia="sl-SI" w:bidi="fa-IR"/>
        </w:rPr>
      </w:pPr>
      <w:r>
        <w:rPr>
          <w:rFonts w:cs="B Nazanin"/>
          <w:sz w:val="28"/>
          <w:szCs w:val="28"/>
          <w:rtl/>
          <w:lang w:eastAsia="sl-SI" w:bidi="fa-IR"/>
        </w:rPr>
        <w:br w:type="page"/>
      </w:r>
    </w:p>
    <w:p w14:paraId="4B90EEE8" w14:textId="3BED1E16" w:rsidR="00DC21C7" w:rsidRPr="00D77328" w:rsidRDefault="00DC21C7" w:rsidP="00D77328">
      <w:pPr>
        <w:bidi/>
        <w:spacing w:after="0"/>
        <w:rPr>
          <w:rFonts w:cs="B Nazanin"/>
          <w:rtl/>
          <w:lang w:eastAsia="sl-SI" w:bidi="fa-IR"/>
        </w:rPr>
      </w:pPr>
      <w:r w:rsidRPr="00D77328">
        <w:rPr>
          <w:rFonts w:cs="B Nazanin" w:hint="cs"/>
          <w:rtl/>
          <w:lang w:eastAsia="sl-SI" w:bidi="fa-IR"/>
        </w:rPr>
        <w:lastRenderedPageBreak/>
        <w:t>اهداف درس</w:t>
      </w:r>
      <w:r w:rsidR="009B3F84" w:rsidRPr="00D77328">
        <w:rPr>
          <w:rFonts w:cs="B Nazanin" w:hint="cs"/>
          <w:rtl/>
          <w:lang w:eastAsia="sl-SI"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7"/>
      </w:tblGrid>
      <w:tr w:rsidR="00DC21C7" w:rsidRPr="00D77328" w14:paraId="648C7C4F" w14:textId="77777777" w:rsidTr="004355C3">
        <w:trPr>
          <w:trHeight w:val="1074"/>
        </w:trPr>
        <w:tc>
          <w:tcPr>
            <w:tcW w:w="9350" w:type="dxa"/>
          </w:tcPr>
          <w:p w14:paraId="7EBC871B" w14:textId="77777777" w:rsidR="00DC21C7" w:rsidRPr="00D77328" w:rsidRDefault="00DC21C7" w:rsidP="00D77328">
            <w:pPr>
              <w:bidi/>
              <w:rPr>
                <w:rFonts w:cs="B Nazanin"/>
                <w:lang w:eastAsia="sl-SI" w:bidi="fa-IR"/>
              </w:rPr>
            </w:pPr>
            <w:r w:rsidRPr="00D77328">
              <w:rPr>
                <w:rFonts w:cs="B Nazanin" w:hint="cs"/>
                <w:rtl/>
                <w:lang w:eastAsia="sl-SI" w:bidi="fa-IR"/>
              </w:rPr>
              <w:t>هدف کلی</w:t>
            </w:r>
            <w:r w:rsidR="009B3F84" w:rsidRPr="00D77328">
              <w:rPr>
                <w:rFonts w:cs="B Nazanin" w:hint="cs"/>
                <w:rtl/>
                <w:lang w:eastAsia="sl-SI" w:bidi="fa-IR"/>
              </w:rPr>
              <w:t>:</w:t>
            </w:r>
            <w:r w:rsidRPr="00D77328">
              <w:rPr>
                <w:rFonts w:cs="B Nazanin" w:hint="cs"/>
                <w:rtl/>
                <w:lang w:eastAsia="sl-SI" w:bidi="fa-IR"/>
              </w:rPr>
              <w:t xml:space="preserve"> </w:t>
            </w:r>
          </w:p>
          <w:p w14:paraId="0148E52C" w14:textId="151DD929" w:rsidR="00C3154D" w:rsidRPr="00D77328" w:rsidRDefault="00C3154D" w:rsidP="00D77328">
            <w:pPr>
              <w:bidi/>
              <w:rPr>
                <w:rFonts w:cs="B Nazanin"/>
                <w:rtl/>
                <w:lang w:eastAsia="sl-SI" w:bidi="fa-IR"/>
              </w:rPr>
            </w:pPr>
            <w:r w:rsidRPr="00D77328">
              <w:rPr>
                <w:rFonts w:cs="B Nazanin" w:hint="cs"/>
                <w:color w:val="C00000"/>
                <w:rtl/>
                <w:lang w:eastAsia="sl-SI" w:bidi="fa-IR"/>
              </w:rPr>
              <w:t xml:space="preserve">آشنایی دانشجو با مهارت های لازم در زبان انگلیسی تخصصی در رشته </w:t>
            </w:r>
            <w:r w:rsidR="000A20CE">
              <w:rPr>
                <w:rFonts w:cs="B Nazanin" w:hint="cs"/>
                <w:color w:val="C00000"/>
                <w:rtl/>
                <w:lang w:eastAsia="sl-SI" w:bidi="fa-IR"/>
              </w:rPr>
              <w:t>ژورنالیسم پزشکی</w:t>
            </w:r>
          </w:p>
        </w:tc>
      </w:tr>
      <w:tr w:rsidR="00DC21C7" w:rsidRPr="00D77328" w14:paraId="4D829B34" w14:textId="77777777" w:rsidTr="00413238">
        <w:trPr>
          <w:trHeight w:val="3374"/>
        </w:trPr>
        <w:tc>
          <w:tcPr>
            <w:tcW w:w="9350" w:type="dxa"/>
          </w:tcPr>
          <w:p w14:paraId="7C4C6F26" w14:textId="60080B98" w:rsidR="00DC21C7" w:rsidRPr="00D77328" w:rsidRDefault="00DC21C7" w:rsidP="00D77328">
            <w:pPr>
              <w:bidi/>
              <w:rPr>
                <w:rFonts w:cs="B Nazanin"/>
                <w:rtl/>
                <w:lang w:eastAsia="sl-SI" w:bidi="fa-IR"/>
              </w:rPr>
            </w:pPr>
            <w:r w:rsidRPr="00D77328">
              <w:rPr>
                <w:rFonts w:cs="B Nazanin" w:hint="cs"/>
                <w:rtl/>
                <w:lang w:eastAsia="sl-SI" w:bidi="fa-IR"/>
              </w:rPr>
              <w:t>اهداف اختصاصی</w:t>
            </w:r>
            <w:r w:rsidRPr="00D77328">
              <w:rPr>
                <w:rStyle w:val="FootnoteReference"/>
                <w:rFonts w:cs="B Nazanin"/>
                <w:rtl/>
                <w:lang w:eastAsia="sl-SI" w:bidi="fa-IR"/>
              </w:rPr>
              <w:footnoteReference w:id="1"/>
            </w:r>
            <w:r w:rsidRPr="00D77328">
              <w:rPr>
                <w:rFonts w:cs="B Nazanin" w:hint="cs"/>
                <w:rtl/>
                <w:lang w:eastAsia="sl-SI" w:bidi="fa-IR"/>
              </w:rPr>
              <w:t xml:space="preserve">: </w:t>
            </w:r>
          </w:p>
          <w:p w14:paraId="78828A4B" w14:textId="6A964B9F" w:rsidR="00C3154D" w:rsidRPr="00D77328" w:rsidRDefault="00C3154D" w:rsidP="008E13E8">
            <w:pPr>
              <w:bidi/>
              <w:rPr>
                <w:rFonts w:cs="B Nazanin"/>
                <w:color w:val="7030A0"/>
                <w:rtl/>
                <w:lang w:eastAsia="sl-SI" w:bidi="fa-IR"/>
              </w:rPr>
            </w:pPr>
            <w:r w:rsidRPr="00D77328">
              <w:rPr>
                <w:rFonts w:cs="B Nazanin" w:hint="cs"/>
                <w:color w:val="7030A0"/>
                <w:rtl/>
                <w:lang w:eastAsia="sl-SI" w:bidi="fa-IR"/>
              </w:rPr>
              <w:t xml:space="preserve">در پایان ترم از دانشجو انتظار می رود که در </w:t>
            </w:r>
            <w:r w:rsidRPr="00D50AEF">
              <w:rPr>
                <w:rFonts w:cs="B Nazanin" w:hint="cs"/>
                <w:b/>
                <w:bCs/>
                <w:color w:val="7030A0"/>
                <w:rtl/>
                <w:lang w:eastAsia="sl-SI" w:bidi="fa-IR"/>
              </w:rPr>
              <w:t xml:space="preserve">زبان انگلیسی ویژه ی </w:t>
            </w:r>
            <w:r w:rsidR="000A20CE">
              <w:rPr>
                <w:rFonts w:cs="B Nazanin" w:hint="cs"/>
                <w:b/>
                <w:bCs/>
                <w:color w:val="7030A0"/>
                <w:rtl/>
                <w:lang w:eastAsia="sl-SI" w:bidi="fa-IR"/>
              </w:rPr>
              <w:t>ژورنالیسم</w:t>
            </w:r>
            <w:r w:rsidR="00167975" w:rsidRPr="00D50AEF">
              <w:rPr>
                <w:rFonts w:cs="B Nazanin" w:hint="cs"/>
                <w:b/>
                <w:bCs/>
                <w:color w:val="7030A0"/>
                <w:rtl/>
                <w:lang w:eastAsia="sl-SI" w:bidi="fa-IR"/>
              </w:rPr>
              <w:t xml:space="preserve"> پزشکی</w:t>
            </w:r>
            <w:r w:rsidRPr="00D77328">
              <w:rPr>
                <w:rFonts w:cs="B Nazanin" w:hint="cs"/>
                <w:color w:val="7030A0"/>
                <w:rtl/>
                <w:lang w:eastAsia="sl-SI" w:bidi="fa-IR"/>
              </w:rPr>
              <w:t xml:space="preserve"> مهارت های زیر را کسب نماید:</w:t>
            </w:r>
          </w:p>
          <w:p w14:paraId="3E854782" w14:textId="77777777" w:rsidR="00B33F70" w:rsidRPr="00D77328" w:rsidRDefault="00B33F70" w:rsidP="00D77328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color w:val="7030A0"/>
                <w:lang w:eastAsia="sl-SI" w:bidi="fa-IR"/>
              </w:rPr>
            </w:pPr>
            <w:r w:rsidRPr="00D77328">
              <w:rPr>
                <w:rFonts w:cs="B Nazanin" w:hint="cs"/>
                <w:color w:val="7030A0"/>
                <w:rtl/>
                <w:lang w:eastAsia="sl-SI" w:bidi="fa-IR"/>
              </w:rPr>
              <w:t xml:space="preserve">متون مرتبط را </w:t>
            </w:r>
            <w:r w:rsidR="009E7B09" w:rsidRPr="00D77328">
              <w:rPr>
                <w:rFonts w:cs="B Nazanin" w:hint="cs"/>
                <w:color w:val="7030A0"/>
                <w:rtl/>
                <w:lang w:eastAsia="sl-SI" w:bidi="fa-IR"/>
              </w:rPr>
              <w:t>با تلفظ صحیح و روانی لازم بخواند.</w:t>
            </w:r>
          </w:p>
          <w:p w14:paraId="436DDFDF" w14:textId="77777777" w:rsidR="009E7B09" w:rsidRPr="00D77328" w:rsidRDefault="009E7B09" w:rsidP="00D77328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color w:val="7030A0"/>
                <w:lang w:eastAsia="sl-SI" w:bidi="fa-IR"/>
              </w:rPr>
            </w:pPr>
            <w:r w:rsidRPr="00D77328">
              <w:rPr>
                <w:rFonts w:cs="B Nazanin" w:hint="cs"/>
                <w:color w:val="7030A0"/>
                <w:rtl/>
                <w:lang w:eastAsia="sl-SI" w:bidi="fa-IR"/>
              </w:rPr>
              <w:t xml:space="preserve">با </w:t>
            </w:r>
            <w:r w:rsidR="006E36C8" w:rsidRPr="00D77328">
              <w:rPr>
                <w:rFonts w:cs="B Nazanin" w:hint="cs"/>
                <w:color w:val="7030A0"/>
                <w:rtl/>
                <w:lang w:eastAsia="sl-SI" w:bidi="fa-IR"/>
              </w:rPr>
              <w:t>گوش کرد</w:t>
            </w:r>
            <w:r w:rsidRPr="00D77328">
              <w:rPr>
                <w:rFonts w:cs="B Nazanin" w:hint="cs"/>
                <w:color w:val="7030A0"/>
                <w:rtl/>
                <w:lang w:eastAsia="sl-SI" w:bidi="fa-IR"/>
              </w:rPr>
              <w:t>ن</w:t>
            </w:r>
            <w:r w:rsidR="006E36C8" w:rsidRPr="00D77328">
              <w:rPr>
                <w:rFonts w:cs="B Nazanin" w:hint="cs"/>
                <w:color w:val="7030A0"/>
                <w:rtl/>
                <w:lang w:eastAsia="sl-SI" w:bidi="fa-IR"/>
              </w:rPr>
              <w:t xml:space="preserve"> به</w:t>
            </w:r>
            <w:r w:rsidRPr="00D77328">
              <w:rPr>
                <w:rFonts w:cs="B Nazanin" w:hint="cs"/>
                <w:color w:val="7030A0"/>
                <w:rtl/>
                <w:lang w:eastAsia="sl-SI" w:bidi="fa-IR"/>
              </w:rPr>
              <w:t xml:space="preserve"> مطالب مرتبط به سوالات مربوطه پاسخ دهد.</w:t>
            </w:r>
          </w:p>
          <w:p w14:paraId="7A2C1555" w14:textId="77777777" w:rsidR="0064730E" w:rsidRPr="00D77328" w:rsidRDefault="0064730E" w:rsidP="00D77328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color w:val="7030A0"/>
                <w:lang w:eastAsia="sl-SI" w:bidi="fa-IR"/>
              </w:rPr>
            </w:pPr>
            <w:r w:rsidRPr="00D77328">
              <w:rPr>
                <w:rFonts w:cs="B Nazanin" w:hint="cs"/>
                <w:color w:val="7030A0"/>
                <w:rtl/>
                <w:lang w:eastAsia="sl-SI" w:bidi="fa-IR"/>
              </w:rPr>
              <w:t>عناوین مناسب را برای مقالات تشخیص دهد.</w:t>
            </w:r>
          </w:p>
          <w:p w14:paraId="1487C24D" w14:textId="2AC562D9" w:rsidR="000639AE" w:rsidRPr="00D77328" w:rsidRDefault="000639AE" w:rsidP="00D77328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color w:val="7030A0"/>
                <w:lang w:eastAsia="sl-SI" w:bidi="fa-IR"/>
              </w:rPr>
            </w:pPr>
            <w:r w:rsidRPr="00D77328">
              <w:rPr>
                <w:rFonts w:cs="B Nazanin" w:hint="cs"/>
                <w:color w:val="7030A0"/>
                <w:rtl/>
                <w:lang w:eastAsia="sl-SI" w:bidi="fa-IR"/>
              </w:rPr>
              <w:t>عناوین فارسی مقالات را با استفاده از تکنیک تحلیل گروه های اسمی به انگلیسی ترجمه کند.</w:t>
            </w:r>
          </w:p>
          <w:p w14:paraId="6A4A09B7" w14:textId="77777777" w:rsidR="0064730E" w:rsidRPr="00D77328" w:rsidRDefault="0064730E" w:rsidP="00D77328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color w:val="7030A0"/>
                <w:lang w:eastAsia="sl-SI" w:bidi="fa-IR"/>
              </w:rPr>
            </w:pPr>
            <w:r w:rsidRPr="00D77328">
              <w:rPr>
                <w:rFonts w:cs="B Nazanin" w:hint="cs"/>
                <w:color w:val="7030A0"/>
                <w:rtl/>
                <w:lang w:eastAsia="sl-SI" w:bidi="fa-IR"/>
              </w:rPr>
              <w:t>انواع چکیده ها را تشخیص دهد.</w:t>
            </w:r>
          </w:p>
          <w:p w14:paraId="461CE881" w14:textId="77777777" w:rsidR="0064730E" w:rsidRDefault="0064730E" w:rsidP="00D77328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color w:val="7030A0"/>
                <w:lang w:eastAsia="sl-SI" w:bidi="fa-IR"/>
              </w:rPr>
            </w:pPr>
            <w:r w:rsidRPr="00D77328">
              <w:rPr>
                <w:rFonts w:cs="B Nazanin" w:hint="cs"/>
                <w:color w:val="7030A0"/>
                <w:rtl/>
                <w:lang w:eastAsia="sl-SI" w:bidi="fa-IR"/>
              </w:rPr>
              <w:t>اطلاعات لازم در چکیده ها را تحلیل کند.</w:t>
            </w:r>
          </w:p>
          <w:p w14:paraId="0BECF2B5" w14:textId="77777777" w:rsidR="0050470B" w:rsidRDefault="0050470B" w:rsidP="0050470B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color w:val="7030A0"/>
                <w:lang w:eastAsia="sl-SI" w:bidi="fa-IR"/>
              </w:rPr>
            </w:pPr>
            <w:r>
              <w:rPr>
                <w:rFonts w:cs="B Nazanin" w:hint="cs"/>
                <w:color w:val="7030A0"/>
                <w:rtl/>
                <w:lang w:eastAsia="sl-SI" w:bidi="fa-IR"/>
              </w:rPr>
              <w:t>اطلاعات بخش های مختلف مقالات پژوهشی را بشناسد.</w:t>
            </w:r>
          </w:p>
          <w:p w14:paraId="467105E7" w14:textId="77777777" w:rsidR="0039751D" w:rsidRDefault="0050470B" w:rsidP="0039751D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color w:val="7030A0"/>
                <w:lang w:eastAsia="sl-SI" w:bidi="fa-IR"/>
              </w:rPr>
            </w:pPr>
            <w:r>
              <w:rPr>
                <w:rFonts w:cs="B Nazanin" w:hint="cs"/>
                <w:color w:val="7030A0"/>
                <w:rtl/>
                <w:lang w:eastAsia="sl-SI" w:bidi="fa-IR"/>
              </w:rPr>
              <w:t>اطلاعات بخش مقدمه مقالات را شناسایی و تحلیل کند.</w:t>
            </w:r>
          </w:p>
          <w:p w14:paraId="7C89CCCC" w14:textId="40E9F0EA" w:rsidR="00FC3024" w:rsidRPr="0039751D" w:rsidRDefault="00FC3024" w:rsidP="00FC3024">
            <w:pPr>
              <w:pStyle w:val="ListParagraph"/>
              <w:numPr>
                <w:ilvl w:val="0"/>
                <w:numId w:val="45"/>
              </w:numPr>
              <w:bidi/>
              <w:rPr>
                <w:rFonts w:cs="B Nazanin"/>
                <w:color w:val="7030A0"/>
                <w:rtl/>
                <w:lang w:eastAsia="sl-SI" w:bidi="fa-IR"/>
              </w:rPr>
            </w:pPr>
          </w:p>
        </w:tc>
      </w:tr>
      <w:tr w:rsidR="00DC21C7" w:rsidRPr="00D77328" w14:paraId="71ACFF91" w14:textId="77777777" w:rsidTr="00413238">
        <w:trPr>
          <w:trHeight w:val="1520"/>
        </w:trPr>
        <w:tc>
          <w:tcPr>
            <w:tcW w:w="9350" w:type="dxa"/>
          </w:tcPr>
          <w:p w14:paraId="4BD9B8B4" w14:textId="412CF309" w:rsidR="00DC21C7" w:rsidRPr="00D77328" w:rsidRDefault="00DC21C7" w:rsidP="00D77328">
            <w:pPr>
              <w:bidi/>
              <w:rPr>
                <w:rFonts w:cs="B Nazanin"/>
                <w:rtl/>
                <w:lang w:eastAsia="sl-SI" w:bidi="fa-IR"/>
              </w:rPr>
            </w:pPr>
            <w:r w:rsidRPr="00D77328">
              <w:rPr>
                <w:rFonts w:cs="B Nazanin" w:hint="cs"/>
                <w:rtl/>
                <w:lang w:eastAsia="sl-SI" w:bidi="fa-IR"/>
              </w:rPr>
              <w:t>وظایف/ تکالیف  دانشجویان</w:t>
            </w:r>
            <w:r w:rsidR="009B3F84" w:rsidRPr="00D77328">
              <w:rPr>
                <w:rFonts w:cs="B Nazanin" w:hint="cs"/>
                <w:rtl/>
                <w:lang w:eastAsia="sl-SI" w:bidi="fa-IR"/>
              </w:rPr>
              <w:t>:</w:t>
            </w:r>
          </w:p>
          <w:p w14:paraId="574D4072" w14:textId="77777777" w:rsidR="009E7B09" w:rsidRPr="00D77328" w:rsidRDefault="00A7295D" w:rsidP="00D77328">
            <w:pPr>
              <w:pStyle w:val="ListParagraph"/>
              <w:numPr>
                <w:ilvl w:val="0"/>
                <w:numId w:val="46"/>
              </w:numPr>
              <w:bidi/>
              <w:rPr>
                <w:rFonts w:cs="B Nazanin"/>
                <w:lang w:eastAsia="sl-SI" w:bidi="fa-IR"/>
              </w:rPr>
            </w:pPr>
            <w:r w:rsidRPr="00D77328">
              <w:rPr>
                <w:rFonts w:cs="B Nazanin" w:hint="cs"/>
                <w:color w:val="C00000"/>
                <w:rtl/>
                <w:lang w:eastAsia="sl-SI" w:bidi="fa-IR"/>
              </w:rPr>
              <w:t>حضور کامل در کلاس های آنلاین</w:t>
            </w:r>
          </w:p>
          <w:p w14:paraId="3A6EA140" w14:textId="262A5F41" w:rsidR="00A7295D" w:rsidRPr="00D77328" w:rsidRDefault="00A7295D" w:rsidP="00D77328">
            <w:pPr>
              <w:pStyle w:val="ListParagraph"/>
              <w:numPr>
                <w:ilvl w:val="0"/>
                <w:numId w:val="46"/>
              </w:numPr>
              <w:bidi/>
              <w:rPr>
                <w:rFonts w:cs="B Nazanin"/>
                <w:lang w:eastAsia="sl-SI" w:bidi="fa-IR"/>
              </w:rPr>
            </w:pPr>
            <w:r w:rsidRPr="00D77328">
              <w:rPr>
                <w:rFonts w:cs="B Nazanin" w:hint="cs"/>
                <w:color w:val="C00000"/>
                <w:rtl/>
                <w:lang w:eastAsia="sl-SI" w:bidi="fa-IR"/>
              </w:rPr>
              <w:t xml:space="preserve">ارسال </w:t>
            </w:r>
            <w:r w:rsidR="00F842C1" w:rsidRPr="00D77328">
              <w:rPr>
                <w:rFonts w:cs="B Nazanin" w:hint="cs"/>
                <w:color w:val="C00000"/>
                <w:rtl/>
                <w:lang w:eastAsia="sl-SI" w:bidi="fa-IR"/>
              </w:rPr>
              <w:t xml:space="preserve">فایل های </w:t>
            </w:r>
            <w:r w:rsidRPr="00D77328">
              <w:rPr>
                <w:rFonts w:cs="B Nazanin" w:hint="cs"/>
                <w:color w:val="C00000"/>
                <w:rtl/>
                <w:lang w:eastAsia="sl-SI" w:bidi="fa-IR"/>
              </w:rPr>
              <w:t>حل تمرینات بطور مرتب و کامل</w:t>
            </w:r>
          </w:p>
          <w:p w14:paraId="268905B7" w14:textId="67F4A18F" w:rsidR="00A7295D" w:rsidRPr="00D77328" w:rsidRDefault="00F842C1" w:rsidP="00D77328">
            <w:pPr>
              <w:pStyle w:val="ListParagraph"/>
              <w:numPr>
                <w:ilvl w:val="0"/>
                <w:numId w:val="46"/>
              </w:numPr>
              <w:bidi/>
              <w:rPr>
                <w:rFonts w:cs="B Nazanin"/>
                <w:rtl/>
                <w:lang w:eastAsia="sl-SI" w:bidi="fa-IR"/>
              </w:rPr>
            </w:pPr>
            <w:r w:rsidRPr="00D77328">
              <w:rPr>
                <w:rFonts w:cs="B Nazanin" w:hint="cs"/>
                <w:color w:val="C00000"/>
                <w:rtl/>
                <w:lang w:eastAsia="sl-SI" w:bidi="fa-IR"/>
              </w:rPr>
              <w:t>انجام کلیه فعالیت هایی که استاد برای یادگیری دانشجو لازم می داند.</w:t>
            </w:r>
          </w:p>
        </w:tc>
      </w:tr>
    </w:tbl>
    <w:p w14:paraId="4159F300" w14:textId="77777777" w:rsidR="00EE476D" w:rsidRPr="00D77328" w:rsidRDefault="00EE476D" w:rsidP="00D77328">
      <w:pPr>
        <w:bidi/>
        <w:spacing w:after="0"/>
        <w:rPr>
          <w:rFonts w:cs="B Nazanin"/>
          <w:rtl/>
          <w:lang w:eastAsia="sl-SI" w:bidi="fa-IR"/>
        </w:rPr>
      </w:pPr>
    </w:p>
    <w:p w14:paraId="4EFE1B8A" w14:textId="1D076E82" w:rsidR="00DC21C7" w:rsidRPr="00D77328" w:rsidRDefault="00DC21C7" w:rsidP="00D77328">
      <w:pPr>
        <w:bidi/>
        <w:spacing w:after="0"/>
        <w:rPr>
          <w:rFonts w:cs="B Nazanin"/>
          <w:rtl/>
          <w:lang w:eastAsia="sl-SI" w:bidi="fa-IR"/>
        </w:rPr>
      </w:pPr>
      <w:r w:rsidRPr="00D77328">
        <w:rPr>
          <w:rFonts w:cs="B Nazanin" w:hint="cs"/>
          <w:rtl/>
          <w:lang w:eastAsia="sl-SI" w:bidi="fa-IR"/>
        </w:rPr>
        <w:t>ارزشیابی دانشجو</w:t>
      </w:r>
      <w:r w:rsidR="009B3F84" w:rsidRPr="00D77328">
        <w:rPr>
          <w:rFonts w:cs="B Nazanin" w:hint="cs"/>
          <w:rtl/>
          <w:lang w:eastAsia="sl-SI" w:bidi="fa-IR"/>
        </w:rPr>
        <w:t>:</w:t>
      </w:r>
      <w:r w:rsidRPr="00D77328">
        <w:rPr>
          <w:rFonts w:cs="B Nazanin" w:hint="cs"/>
          <w:rtl/>
          <w:lang w:eastAsia="sl-SI" w:bidi="fa-IR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1889"/>
      </w:tblGrid>
      <w:tr w:rsidR="00DC21C7" w:rsidRPr="00D77328" w14:paraId="503FBCBD" w14:textId="77777777" w:rsidTr="00DC21C7">
        <w:tc>
          <w:tcPr>
            <w:tcW w:w="4675" w:type="dxa"/>
          </w:tcPr>
          <w:p w14:paraId="0C3AEDF8" w14:textId="4F99B92F" w:rsidR="00DC21C7" w:rsidRPr="00D77328" w:rsidRDefault="00DC21C7" w:rsidP="00D77328">
            <w:pPr>
              <w:bidi/>
              <w:rPr>
                <w:rFonts w:cs="B Nazanin"/>
                <w:rtl/>
                <w:lang w:eastAsia="sl-SI" w:bidi="fa-IR"/>
              </w:rPr>
            </w:pPr>
            <w:r w:rsidRPr="00D77328">
              <w:rPr>
                <w:rFonts w:cs="B Nazanin" w:hint="cs"/>
                <w:rtl/>
                <w:lang w:eastAsia="sl-SI" w:bidi="fa-IR"/>
              </w:rPr>
              <w:t xml:space="preserve">مبنای ارزشیابی </w:t>
            </w:r>
          </w:p>
        </w:tc>
        <w:tc>
          <w:tcPr>
            <w:tcW w:w="1889" w:type="dxa"/>
          </w:tcPr>
          <w:p w14:paraId="4BC7EF9A" w14:textId="23B95240" w:rsidR="00DC21C7" w:rsidRPr="00D77328" w:rsidRDefault="00DC21C7" w:rsidP="00D77328">
            <w:pPr>
              <w:bidi/>
              <w:rPr>
                <w:rFonts w:cs="B Nazanin"/>
                <w:rtl/>
                <w:lang w:eastAsia="sl-SI" w:bidi="fa-IR"/>
              </w:rPr>
            </w:pPr>
            <w:r w:rsidRPr="00D77328">
              <w:rPr>
                <w:rFonts w:cs="B Nazanin" w:hint="cs"/>
                <w:rtl/>
                <w:lang w:eastAsia="sl-SI" w:bidi="fa-IR"/>
              </w:rPr>
              <w:t xml:space="preserve">درصد از نمره کل </w:t>
            </w:r>
          </w:p>
        </w:tc>
      </w:tr>
      <w:tr w:rsidR="00DC21C7" w:rsidRPr="00D77328" w14:paraId="559B1C93" w14:textId="77777777" w:rsidTr="002A1282">
        <w:trPr>
          <w:trHeight w:val="530"/>
        </w:trPr>
        <w:tc>
          <w:tcPr>
            <w:tcW w:w="4675" w:type="dxa"/>
          </w:tcPr>
          <w:p w14:paraId="383877AD" w14:textId="539480FB" w:rsidR="00DC21C7" w:rsidRPr="00D77328" w:rsidRDefault="00DC21C7" w:rsidP="00D77328">
            <w:pPr>
              <w:bidi/>
              <w:rPr>
                <w:rFonts w:cs="B Nazanin"/>
                <w:rtl/>
                <w:lang w:eastAsia="sl-SI" w:bidi="fa-IR"/>
              </w:rPr>
            </w:pPr>
            <w:r w:rsidRPr="00D77328">
              <w:rPr>
                <w:rFonts w:cs="B Nazanin" w:hint="cs"/>
                <w:rtl/>
                <w:lang w:eastAsia="sl-SI" w:bidi="fa-IR"/>
              </w:rPr>
              <w:t>آزمون پایانی</w:t>
            </w:r>
          </w:p>
        </w:tc>
        <w:tc>
          <w:tcPr>
            <w:tcW w:w="1889" w:type="dxa"/>
          </w:tcPr>
          <w:p w14:paraId="6953F998" w14:textId="5049C1DB" w:rsidR="00DC21C7" w:rsidRPr="00D77328" w:rsidRDefault="00D3161A" w:rsidP="00D77328">
            <w:pPr>
              <w:bidi/>
              <w:jc w:val="center"/>
              <w:rPr>
                <w:rFonts w:cs="B Nazanin"/>
                <w:color w:val="FF0000"/>
                <w:rtl/>
                <w:lang w:eastAsia="sl-SI" w:bidi="fa-IR"/>
              </w:rPr>
            </w:pPr>
            <w:r w:rsidRPr="00D77328">
              <w:rPr>
                <w:rFonts w:cs="B Nazanin" w:hint="cs"/>
                <w:color w:val="FF0000"/>
                <w:rtl/>
                <w:lang w:eastAsia="sl-SI" w:bidi="fa-IR"/>
              </w:rPr>
              <w:t>30</w:t>
            </w:r>
          </w:p>
        </w:tc>
      </w:tr>
      <w:tr w:rsidR="00DC21C7" w:rsidRPr="00D77328" w14:paraId="47BCAD26" w14:textId="77777777" w:rsidTr="002A1282">
        <w:trPr>
          <w:trHeight w:val="467"/>
        </w:trPr>
        <w:tc>
          <w:tcPr>
            <w:tcW w:w="4675" w:type="dxa"/>
          </w:tcPr>
          <w:p w14:paraId="5BDA8B0C" w14:textId="07736786" w:rsidR="00DC21C7" w:rsidRPr="00D77328" w:rsidRDefault="00DC21C7" w:rsidP="00D77328">
            <w:pPr>
              <w:bidi/>
              <w:rPr>
                <w:rFonts w:cs="B Nazanin"/>
                <w:rtl/>
                <w:lang w:eastAsia="sl-SI" w:bidi="fa-IR"/>
              </w:rPr>
            </w:pPr>
            <w:r w:rsidRPr="00D77328">
              <w:rPr>
                <w:rFonts w:cs="B Nazanin" w:hint="cs"/>
                <w:rtl/>
                <w:lang w:eastAsia="sl-SI" w:bidi="fa-IR"/>
              </w:rPr>
              <w:t xml:space="preserve"> حضور و مشارکت در کلاس </w:t>
            </w:r>
          </w:p>
        </w:tc>
        <w:tc>
          <w:tcPr>
            <w:tcW w:w="1889" w:type="dxa"/>
          </w:tcPr>
          <w:p w14:paraId="6A1521C0" w14:textId="5908656D" w:rsidR="00DC21C7" w:rsidRPr="00D77328" w:rsidRDefault="00DB0AFC" w:rsidP="00D77328">
            <w:pPr>
              <w:bidi/>
              <w:jc w:val="center"/>
              <w:rPr>
                <w:rFonts w:cs="B Nazanin"/>
                <w:color w:val="FF0000"/>
                <w:rtl/>
                <w:lang w:eastAsia="sl-SI" w:bidi="fa-IR"/>
              </w:rPr>
            </w:pPr>
            <w:r>
              <w:rPr>
                <w:rFonts w:cs="B Nazanin" w:hint="cs"/>
                <w:color w:val="FF0000"/>
                <w:rtl/>
                <w:lang w:eastAsia="sl-SI" w:bidi="fa-IR"/>
              </w:rPr>
              <w:t>30</w:t>
            </w:r>
          </w:p>
        </w:tc>
      </w:tr>
      <w:tr w:rsidR="00DC21C7" w:rsidRPr="00D77328" w14:paraId="14887F5D" w14:textId="77777777" w:rsidTr="002A1282">
        <w:trPr>
          <w:trHeight w:val="485"/>
        </w:trPr>
        <w:tc>
          <w:tcPr>
            <w:tcW w:w="4675" w:type="dxa"/>
          </w:tcPr>
          <w:p w14:paraId="2C4B61F3" w14:textId="446C3DD9" w:rsidR="00DC21C7" w:rsidRPr="00D77328" w:rsidRDefault="00DC21C7" w:rsidP="00D77328">
            <w:pPr>
              <w:bidi/>
              <w:rPr>
                <w:rFonts w:cs="B Nazanin"/>
                <w:rtl/>
                <w:lang w:eastAsia="sl-SI" w:bidi="fa-IR"/>
              </w:rPr>
            </w:pPr>
            <w:r w:rsidRPr="00D77328">
              <w:rPr>
                <w:rFonts w:cs="B Nazanin" w:hint="cs"/>
                <w:rtl/>
                <w:lang w:eastAsia="sl-SI" w:bidi="fa-IR"/>
              </w:rPr>
              <w:t>انجام تکالیف، پروژه</w:t>
            </w:r>
            <w:r w:rsidR="009B3F84" w:rsidRPr="00D77328">
              <w:rPr>
                <w:rFonts w:cs="B Nazanin" w:hint="cs"/>
                <w:rtl/>
                <w:lang w:eastAsia="sl-SI" w:bidi="fa-IR"/>
              </w:rPr>
              <w:t>‌ها</w:t>
            </w:r>
            <w:r w:rsidRPr="00D77328">
              <w:rPr>
                <w:rFonts w:cs="B Nazanin" w:hint="cs"/>
                <w:rtl/>
                <w:lang w:eastAsia="sl-SI" w:bidi="fa-IR"/>
              </w:rPr>
              <w:t xml:space="preserve"> و پاسخ به تمرین</w:t>
            </w:r>
          </w:p>
        </w:tc>
        <w:tc>
          <w:tcPr>
            <w:tcW w:w="1889" w:type="dxa"/>
          </w:tcPr>
          <w:p w14:paraId="62F96444" w14:textId="67DBB14F" w:rsidR="00DC21C7" w:rsidRPr="00D77328" w:rsidRDefault="00DB0AFC" w:rsidP="00D77328">
            <w:pPr>
              <w:bidi/>
              <w:jc w:val="center"/>
              <w:rPr>
                <w:rFonts w:cs="B Nazanin"/>
                <w:color w:val="FF0000"/>
                <w:rtl/>
                <w:lang w:eastAsia="sl-SI" w:bidi="fa-IR"/>
              </w:rPr>
            </w:pPr>
            <w:r>
              <w:rPr>
                <w:rFonts w:cs="B Nazanin" w:hint="cs"/>
                <w:color w:val="FF0000"/>
                <w:rtl/>
                <w:lang w:eastAsia="sl-SI" w:bidi="fa-IR"/>
              </w:rPr>
              <w:t>40</w:t>
            </w:r>
          </w:p>
        </w:tc>
      </w:tr>
    </w:tbl>
    <w:p w14:paraId="1B95DD45" w14:textId="77777777" w:rsidR="009B3F84" w:rsidRDefault="009B3F84" w:rsidP="004A5490">
      <w:pPr>
        <w:bidi/>
        <w:rPr>
          <w:rFonts w:cs="B Nazanin"/>
          <w:sz w:val="28"/>
          <w:szCs w:val="28"/>
          <w:rtl/>
          <w:lang w:eastAsia="sl-SI" w:bidi="fa-IR"/>
        </w:rPr>
        <w:sectPr w:rsidR="009B3F84" w:rsidSect="001F20F0">
          <w:headerReference w:type="default" r:id="rId8"/>
          <w:footerReference w:type="default" r:id="rId9"/>
          <w:pgSz w:w="11907" w:h="16839" w:code="9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60"/>
        </w:sectPr>
      </w:pPr>
    </w:p>
    <w:p w14:paraId="5DA967BD" w14:textId="77777777" w:rsidR="002C0016" w:rsidRDefault="002C0016" w:rsidP="002C0016">
      <w:pPr>
        <w:bidi/>
        <w:rPr>
          <w:rFonts w:cs="B Nazanin" w:hint="cs"/>
          <w:sz w:val="24"/>
          <w:szCs w:val="24"/>
          <w:rtl/>
          <w:lang w:eastAsia="sl-SI" w:bidi="fa-IR"/>
        </w:rPr>
      </w:pPr>
    </w:p>
    <w:tbl>
      <w:tblPr>
        <w:tblStyle w:val="TableGrid"/>
        <w:bidiVisual/>
        <w:tblW w:w="12232" w:type="dxa"/>
        <w:jc w:val="center"/>
        <w:tblLook w:val="04A0" w:firstRow="1" w:lastRow="0" w:firstColumn="1" w:lastColumn="0" w:noHBand="0" w:noVBand="1"/>
      </w:tblPr>
      <w:tblGrid>
        <w:gridCol w:w="810"/>
        <w:gridCol w:w="11422"/>
      </w:tblGrid>
      <w:tr w:rsidR="00413238" w:rsidRPr="00845699" w14:paraId="6AB1749E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73E1E052" w14:textId="77777777" w:rsidR="00413238" w:rsidRPr="00845699" w:rsidRDefault="00413238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  <w:t>تاریخ</w:t>
            </w:r>
          </w:p>
        </w:tc>
        <w:tc>
          <w:tcPr>
            <w:tcW w:w="11422" w:type="dxa"/>
            <w:shd w:val="clear" w:color="auto" w:fill="D9D9D9" w:themeFill="background1" w:themeFillShade="D9"/>
            <w:vAlign w:val="center"/>
          </w:tcPr>
          <w:p w14:paraId="118FB6DB" w14:textId="77777777" w:rsidR="00413238" w:rsidRPr="00845699" w:rsidRDefault="00413238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eastAsia="sl-SI" w:bidi="fa-IR"/>
              </w:rPr>
              <w:t>عنوان مبحث</w:t>
            </w:r>
          </w:p>
        </w:tc>
      </w:tr>
      <w:tr w:rsidR="00413238" w:rsidRPr="00845699" w14:paraId="5C79E739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34D3CEAE" w14:textId="1460C20D" w:rsidR="00413238" w:rsidRPr="00845699" w:rsidRDefault="002376CB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  <w:t>8 مهر</w:t>
            </w:r>
          </w:p>
        </w:tc>
        <w:tc>
          <w:tcPr>
            <w:tcW w:w="11422" w:type="dxa"/>
            <w:vAlign w:val="center"/>
          </w:tcPr>
          <w:p w14:paraId="535E6BB3" w14:textId="017CECDC" w:rsidR="00D85752" w:rsidRPr="00845699" w:rsidRDefault="002376CB" w:rsidP="00D85752">
            <w:pPr>
              <w:bidi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>Introduction to the course</w:t>
            </w:r>
            <w:r w:rsidR="00D85752"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>-</w:t>
            </w:r>
            <w:r w:rsidR="00413238"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 </w:t>
            </w:r>
            <w:r w:rsidR="00D85752"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>Introducing Moves/Sub-moves Table- The Introduction Section</w:t>
            </w:r>
          </w:p>
        </w:tc>
      </w:tr>
      <w:tr w:rsidR="00413238" w:rsidRPr="00845699" w14:paraId="2816E1C3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4BA85A43" w14:textId="41E732F9" w:rsidR="00413238" w:rsidRPr="00845699" w:rsidRDefault="002376CB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  <w:t>15 مهر</w:t>
            </w:r>
          </w:p>
        </w:tc>
        <w:tc>
          <w:tcPr>
            <w:tcW w:w="11422" w:type="dxa"/>
            <w:shd w:val="clear" w:color="auto" w:fill="FFF2CC" w:themeFill="accent4" w:themeFillTint="33"/>
            <w:vAlign w:val="center"/>
          </w:tcPr>
          <w:p w14:paraId="2E7E8429" w14:textId="26506B15" w:rsidR="00413238" w:rsidRPr="00845699" w:rsidRDefault="00D85752">
            <w:pPr>
              <w:tabs>
                <w:tab w:val="left" w:pos="2119"/>
                <w:tab w:val="center" w:pos="2495"/>
              </w:tabs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Exercises on the Introduction Section- </w:t>
            </w:r>
            <w:r w:rsidR="00334E80"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Assessing the Introduction Section of Ms. </w:t>
            </w:r>
            <w:proofErr w:type="spellStart"/>
            <w:r w:rsidR="00334E80"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>Birjandi’s</w:t>
            </w:r>
            <w:proofErr w:type="spellEnd"/>
            <w:r w:rsidR="00334E80"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 article </w:t>
            </w:r>
          </w:p>
        </w:tc>
      </w:tr>
      <w:tr w:rsidR="00413238" w:rsidRPr="00845699" w14:paraId="565663E3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0DFC93D" w14:textId="5F1BE3B0" w:rsidR="00413238" w:rsidRPr="00845699" w:rsidRDefault="002376CB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  <w:t>22 مهر</w:t>
            </w:r>
          </w:p>
        </w:tc>
        <w:tc>
          <w:tcPr>
            <w:tcW w:w="11422" w:type="dxa"/>
            <w:vAlign w:val="center"/>
          </w:tcPr>
          <w:p w14:paraId="1F0C7FE5" w14:textId="6E79036C" w:rsidR="00413238" w:rsidRPr="00845699" w:rsidRDefault="00334E80">
            <w:pPr>
              <w:bidi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Introducing the Methods Section </w:t>
            </w:r>
            <w:r w:rsidR="00D85752"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- </w:t>
            </w:r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Assessing the Methods Section of Ms. </w:t>
            </w:r>
            <w:proofErr w:type="spellStart"/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>Birjandi’s</w:t>
            </w:r>
            <w:proofErr w:type="spellEnd"/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 article</w:t>
            </w:r>
          </w:p>
        </w:tc>
      </w:tr>
      <w:tr w:rsidR="00413238" w:rsidRPr="00845699" w14:paraId="2AEE1BE8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4B42F107" w14:textId="60197283" w:rsidR="00413238" w:rsidRPr="00845699" w:rsidRDefault="002376CB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FF0000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color w:val="FF0000"/>
                <w:sz w:val="24"/>
                <w:szCs w:val="24"/>
                <w:rtl/>
                <w:lang w:eastAsia="sl-SI" w:bidi="fa-IR"/>
              </w:rPr>
              <w:t>29 مهر</w:t>
            </w:r>
          </w:p>
        </w:tc>
        <w:tc>
          <w:tcPr>
            <w:tcW w:w="11422" w:type="dxa"/>
            <w:shd w:val="clear" w:color="auto" w:fill="FFF2CC" w:themeFill="accent4" w:themeFillTint="33"/>
            <w:vAlign w:val="center"/>
          </w:tcPr>
          <w:p w14:paraId="51BFA8A9" w14:textId="168E3326" w:rsidR="00413238" w:rsidRPr="00845699" w:rsidRDefault="00334E80" w:rsidP="0067203A">
            <w:pPr>
              <w:rPr>
                <w:rFonts w:asciiTheme="majorBidi" w:hAnsiTheme="majorBidi" w:cs="B Nazanin"/>
                <w:color w:val="FF0000"/>
                <w:sz w:val="24"/>
                <w:szCs w:val="24"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color w:val="FF0000"/>
                <w:sz w:val="24"/>
                <w:szCs w:val="24"/>
                <w:lang w:eastAsia="sl-SI" w:bidi="fa-IR"/>
              </w:rPr>
              <w:t xml:space="preserve">Exercises on the Methods Section- Introducing the Results Section </w:t>
            </w:r>
            <w:r w:rsidR="00CF2F7A" w:rsidRPr="00334737">
              <w:rPr>
                <w:rFonts w:asciiTheme="majorBidi" w:hAnsiTheme="majorBidi" w:cs="B Nazanin"/>
                <w:b/>
                <w:bCs/>
                <w:color w:val="FF0000"/>
                <w:sz w:val="24"/>
                <w:szCs w:val="24"/>
                <w:lang w:eastAsia="sl-SI" w:bidi="fa-IR"/>
              </w:rPr>
              <w:t>(</w:t>
            </w:r>
            <w:r w:rsidR="0067203A">
              <w:rPr>
                <w:rFonts w:asciiTheme="majorBidi" w:hAnsiTheme="majorBidi" w:cs="B Nazanin"/>
                <w:b/>
                <w:bCs/>
                <w:color w:val="FF0000"/>
                <w:sz w:val="24"/>
                <w:szCs w:val="24"/>
                <w:lang w:eastAsia="sl-SI" w:bidi="fa-IR"/>
              </w:rPr>
              <w:t>O</w:t>
            </w:r>
            <w:bookmarkStart w:id="0" w:name="_GoBack"/>
            <w:bookmarkEnd w:id="0"/>
            <w:r w:rsidR="00CF2F7A" w:rsidRPr="00334737">
              <w:rPr>
                <w:rFonts w:asciiTheme="majorBidi" w:hAnsiTheme="majorBidi" w:cs="B Nazanin"/>
                <w:b/>
                <w:bCs/>
                <w:color w:val="FF0000"/>
                <w:sz w:val="24"/>
                <w:szCs w:val="24"/>
                <w:lang w:eastAsia="sl-SI" w:bidi="fa-IR"/>
              </w:rPr>
              <w:t>nline)</w:t>
            </w:r>
          </w:p>
        </w:tc>
      </w:tr>
      <w:tr w:rsidR="00413238" w:rsidRPr="00845699" w14:paraId="72EE53A9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0BB1699A" w14:textId="7F74C9CE" w:rsidR="00413238" w:rsidRPr="00845699" w:rsidRDefault="002376CB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  <w:t>6 آبان</w:t>
            </w:r>
          </w:p>
        </w:tc>
        <w:tc>
          <w:tcPr>
            <w:tcW w:w="11422" w:type="dxa"/>
            <w:vAlign w:val="center"/>
          </w:tcPr>
          <w:p w14:paraId="47E6AC5A" w14:textId="288552D7" w:rsidR="00413238" w:rsidRPr="00845699" w:rsidRDefault="00334E80">
            <w:pPr>
              <w:bidi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>Exercises on the Results Section</w:t>
            </w:r>
            <w:r w:rsidR="00CF2F7A"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 - Assessing the Results Section of Ms. </w:t>
            </w:r>
            <w:proofErr w:type="spellStart"/>
            <w:r w:rsidR="00CF2F7A"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>Birjandi’s</w:t>
            </w:r>
            <w:proofErr w:type="spellEnd"/>
            <w:r w:rsidR="00CF2F7A"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 article</w:t>
            </w:r>
          </w:p>
        </w:tc>
      </w:tr>
      <w:tr w:rsidR="00413238" w:rsidRPr="00845699" w14:paraId="1911CAAC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3C0C761A" w14:textId="4CD5EE73" w:rsidR="00413238" w:rsidRPr="00845699" w:rsidRDefault="002376CB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  <w:t>13 آبان</w:t>
            </w:r>
          </w:p>
        </w:tc>
        <w:tc>
          <w:tcPr>
            <w:tcW w:w="11422" w:type="dxa"/>
            <w:shd w:val="clear" w:color="auto" w:fill="FFF2CC" w:themeFill="accent4" w:themeFillTint="33"/>
            <w:vAlign w:val="center"/>
          </w:tcPr>
          <w:p w14:paraId="4ECCD26F" w14:textId="39DF3268" w:rsidR="00413238" w:rsidRPr="00845699" w:rsidRDefault="00CF2F7A">
            <w:pPr>
              <w:bidi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Introducing the Discussion Section - Assessing the Discussion Section of Ms. </w:t>
            </w:r>
            <w:proofErr w:type="spellStart"/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>Birjandi’s</w:t>
            </w:r>
            <w:proofErr w:type="spellEnd"/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 article</w:t>
            </w:r>
          </w:p>
        </w:tc>
      </w:tr>
      <w:tr w:rsidR="00413238" w:rsidRPr="00845699" w14:paraId="622D02A7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5A98F9A1" w14:textId="13ECE921" w:rsidR="00413238" w:rsidRPr="00845699" w:rsidRDefault="002376CB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  <w:t>20</w:t>
            </w:r>
            <w:r w:rsidRPr="00845699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  <w:t xml:space="preserve"> آبان</w:t>
            </w:r>
          </w:p>
        </w:tc>
        <w:tc>
          <w:tcPr>
            <w:tcW w:w="11422" w:type="dxa"/>
            <w:vAlign w:val="center"/>
          </w:tcPr>
          <w:p w14:paraId="51B3ABB9" w14:textId="3BCFF9F4" w:rsidR="00413238" w:rsidRPr="00845699" w:rsidRDefault="00CF2F7A">
            <w:pPr>
              <w:bidi/>
              <w:jc w:val="right"/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>Exercises on the Discussion Section</w:t>
            </w:r>
            <w:r w:rsidR="00B630D0"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- </w:t>
            </w:r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>Introducing Abstracts (Structured vs Unstructured)</w:t>
            </w:r>
          </w:p>
        </w:tc>
      </w:tr>
      <w:tr w:rsidR="00413238" w:rsidRPr="00845699" w14:paraId="3A9BC335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73CBBEC5" w14:textId="5632C8D1" w:rsidR="00413238" w:rsidRPr="00845699" w:rsidRDefault="00FD2EFA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FF0000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color w:val="FF0000"/>
                <w:sz w:val="24"/>
                <w:szCs w:val="24"/>
                <w:rtl/>
                <w:lang w:eastAsia="sl-SI" w:bidi="fa-IR"/>
              </w:rPr>
              <w:t>27 آبان</w:t>
            </w:r>
          </w:p>
        </w:tc>
        <w:tc>
          <w:tcPr>
            <w:tcW w:w="11422" w:type="dxa"/>
            <w:shd w:val="clear" w:color="auto" w:fill="FFF2CC" w:themeFill="accent4" w:themeFillTint="33"/>
            <w:vAlign w:val="center"/>
          </w:tcPr>
          <w:p w14:paraId="5FE10A2C" w14:textId="04F9B694" w:rsidR="00413238" w:rsidRPr="00845699" w:rsidRDefault="00CF2F7A">
            <w:pPr>
              <w:bidi/>
              <w:jc w:val="right"/>
              <w:rPr>
                <w:rFonts w:asciiTheme="majorBidi" w:hAnsiTheme="majorBidi" w:cs="B Nazanin"/>
                <w:color w:val="FF0000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color w:val="FF0000"/>
                <w:sz w:val="24"/>
                <w:szCs w:val="24"/>
                <w:lang w:eastAsia="sl-SI" w:bidi="fa-IR"/>
              </w:rPr>
              <w:t xml:space="preserve">Exercises on the two types of Abstracts – Analyzing </w:t>
            </w:r>
            <w:r w:rsidR="00B630D0" w:rsidRPr="00845699">
              <w:rPr>
                <w:rFonts w:asciiTheme="majorBidi" w:hAnsiTheme="majorBidi" w:cs="B Nazanin"/>
                <w:color w:val="FF0000"/>
                <w:sz w:val="24"/>
                <w:szCs w:val="24"/>
                <w:lang w:eastAsia="sl-SI" w:bidi="fa-IR"/>
              </w:rPr>
              <w:t xml:space="preserve">the Abstract Section of </w:t>
            </w:r>
            <w:r w:rsidRPr="00845699">
              <w:rPr>
                <w:rFonts w:asciiTheme="majorBidi" w:hAnsiTheme="majorBidi" w:cs="B Nazanin"/>
                <w:color w:val="FF0000"/>
                <w:sz w:val="24"/>
                <w:szCs w:val="24"/>
                <w:lang w:eastAsia="sl-SI" w:bidi="fa-IR"/>
              </w:rPr>
              <w:t xml:space="preserve">Ms. </w:t>
            </w:r>
            <w:proofErr w:type="spellStart"/>
            <w:r w:rsidRPr="00845699">
              <w:rPr>
                <w:rFonts w:asciiTheme="majorBidi" w:hAnsiTheme="majorBidi" w:cs="B Nazanin"/>
                <w:color w:val="FF0000"/>
                <w:sz w:val="24"/>
                <w:szCs w:val="24"/>
                <w:lang w:eastAsia="sl-SI" w:bidi="fa-IR"/>
              </w:rPr>
              <w:t>Birjandi’s</w:t>
            </w:r>
            <w:proofErr w:type="spellEnd"/>
            <w:r w:rsidR="00B630D0" w:rsidRPr="00845699">
              <w:rPr>
                <w:rFonts w:asciiTheme="majorBidi" w:hAnsiTheme="majorBidi" w:cs="B Nazanin"/>
                <w:color w:val="FF0000"/>
                <w:sz w:val="24"/>
                <w:szCs w:val="24"/>
                <w:lang w:eastAsia="sl-SI" w:bidi="fa-IR"/>
              </w:rPr>
              <w:t xml:space="preserve"> article </w:t>
            </w:r>
            <w:r w:rsidR="00B630D0" w:rsidRPr="00334737">
              <w:rPr>
                <w:rFonts w:asciiTheme="majorBidi" w:hAnsiTheme="majorBidi" w:cs="B Nazanin"/>
                <w:b/>
                <w:bCs/>
                <w:color w:val="FF0000"/>
                <w:sz w:val="24"/>
                <w:szCs w:val="24"/>
                <w:lang w:eastAsia="sl-SI" w:bidi="fa-IR"/>
              </w:rPr>
              <w:t>(Online)</w:t>
            </w:r>
          </w:p>
        </w:tc>
      </w:tr>
      <w:tr w:rsidR="00413238" w:rsidRPr="00845699" w14:paraId="7509E618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049C967C" w14:textId="6B6EEA27" w:rsidR="00413238" w:rsidRPr="00845699" w:rsidRDefault="00FD2EFA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  <w:t>4 آذر</w:t>
            </w:r>
          </w:p>
        </w:tc>
        <w:tc>
          <w:tcPr>
            <w:tcW w:w="11422" w:type="dxa"/>
            <w:vAlign w:val="center"/>
          </w:tcPr>
          <w:p w14:paraId="3BC16CAA" w14:textId="78B3E1A2" w:rsidR="00413238" w:rsidRPr="00845699" w:rsidRDefault="003E57E7" w:rsidP="003E57E7">
            <w:pPr>
              <w:rPr>
                <w:rFonts w:asciiTheme="majorBidi" w:hAnsiTheme="majorBidi" w:cs="B Nazanin"/>
                <w:sz w:val="24"/>
                <w:szCs w:val="24"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sz w:val="24"/>
                <w:szCs w:val="24"/>
                <w:lang w:eastAsia="sl-SI" w:bidi="fa-IR"/>
              </w:rPr>
              <w:t>A journal structure – Studying the structure of some well-known journals</w:t>
            </w:r>
          </w:p>
        </w:tc>
      </w:tr>
      <w:tr w:rsidR="00413238" w:rsidRPr="00845699" w14:paraId="1D173CEA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7CD22BA" w14:textId="2E342422" w:rsidR="00413238" w:rsidRPr="00845699" w:rsidRDefault="00FD2EFA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  <w:t>11</w:t>
            </w:r>
            <w:r w:rsidRPr="00845699"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  <w:t xml:space="preserve"> آذر</w:t>
            </w:r>
          </w:p>
        </w:tc>
        <w:tc>
          <w:tcPr>
            <w:tcW w:w="11422" w:type="dxa"/>
            <w:shd w:val="clear" w:color="auto" w:fill="FFF2CC" w:themeFill="accent4" w:themeFillTint="33"/>
            <w:vAlign w:val="center"/>
          </w:tcPr>
          <w:p w14:paraId="02540E2B" w14:textId="35F351DB" w:rsidR="00413238" w:rsidRPr="00845699" w:rsidRDefault="003E57E7">
            <w:pPr>
              <w:bidi/>
              <w:jc w:val="right"/>
              <w:rPr>
                <w:rFonts w:asciiTheme="majorBidi" w:hAnsiTheme="majorBidi" w:cs="B Nazanin"/>
                <w:color w:val="C00000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sz w:val="24"/>
                <w:szCs w:val="24"/>
                <w:lang w:eastAsia="sl-SI" w:bidi="fa-IR"/>
              </w:rPr>
              <w:t>Article types in journals – Visiting the article types of some well-known journals</w:t>
            </w:r>
          </w:p>
        </w:tc>
      </w:tr>
      <w:tr w:rsidR="00413238" w:rsidRPr="00845699" w14:paraId="3F55BEBC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F88992D" w14:textId="20B99475" w:rsidR="00413238" w:rsidRPr="00845699" w:rsidRDefault="00FD2EFA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  <w:t>18 آذر</w:t>
            </w:r>
          </w:p>
        </w:tc>
        <w:tc>
          <w:tcPr>
            <w:tcW w:w="11422" w:type="dxa"/>
            <w:vAlign w:val="center"/>
          </w:tcPr>
          <w:p w14:paraId="1B25858D" w14:textId="4DC93419" w:rsidR="00413238" w:rsidRPr="00845699" w:rsidRDefault="003E57E7">
            <w:pPr>
              <w:rPr>
                <w:rFonts w:asciiTheme="majorBidi" w:hAnsiTheme="majorBidi" w:cs="B Nazanin"/>
                <w:color w:val="C00000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sz w:val="24"/>
                <w:szCs w:val="24"/>
                <w:lang w:eastAsia="sl-SI" w:bidi="fa-IR"/>
              </w:rPr>
              <w:t xml:space="preserve">Hedging in article writing </w:t>
            </w:r>
            <w:r w:rsidR="00945BF1" w:rsidRPr="00845699">
              <w:rPr>
                <w:rFonts w:asciiTheme="majorBidi" w:hAnsiTheme="majorBidi" w:cs="B Nazanin"/>
                <w:sz w:val="24"/>
                <w:szCs w:val="24"/>
                <w:lang w:eastAsia="sl-SI" w:bidi="fa-IR"/>
              </w:rPr>
              <w:t>–</w:t>
            </w:r>
            <w:r w:rsidRPr="00845699">
              <w:rPr>
                <w:rFonts w:asciiTheme="majorBidi" w:hAnsiTheme="majorBidi" w:cs="B Nazanin"/>
                <w:sz w:val="24"/>
                <w:szCs w:val="24"/>
                <w:lang w:eastAsia="sl-SI" w:bidi="fa-IR"/>
              </w:rPr>
              <w:t xml:space="preserve"> </w:t>
            </w:r>
            <w:r w:rsidR="00945BF1" w:rsidRPr="00845699">
              <w:rPr>
                <w:rFonts w:asciiTheme="majorBidi" w:hAnsiTheme="majorBidi" w:cs="B Nazanin"/>
                <w:sz w:val="24"/>
                <w:szCs w:val="24"/>
                <w:lang w:eastAsia="sl-SI" w:bidi="fa-IR"/>
              </w:rPr>
              <w:t>Introduction and practice</w:t>
            </w:r>
          </w:p>
        </w:tc>
      </w:tr>
      <w:tr w:rsidR="00413238" w:rsidRPr="00845699" w14:paraId="17832860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578318F3" w14:textId="47D2A561" w:rsidR="00413238" w:rsidRPr="00845699" w:rsidRDefault="00FD2EFA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color w:val="FF0000"/>
                <w:sz w:val="24"/>
                <w:szCs w:val="24"/>
                <w:rtl/>
                <w:lang w:eastAsia="sl-SI" w:bidi="fa-IR"/>
              </w:rPr>
              <w:t>25 آذر</w:t>
            </w:r>
          </w:p>
        </w:tc>
        <w:tc>
          <w:tcPr>
            <w:tcW w:w="11422" w:type="dxa"/>
            <w:shd w:val="clear" w:color="auto" w:fill="FFF2CC" w:themeFill="accent4" w:themeFillTint="33"/>
            <w:vAlign w:val="center"/>
          </w:tcPr>
          <w:p w14:paraId="31D4A6A9" w14:textId="4A64CC97" w:rsidR="00413238" w:rsidRPr="00845699" w:rsidRDefault="00945BF1">
            <w:pPr>
              <w:rPr>
                <w:rFonts w:asciiTheme="majorBidi" w:hAnsiTheme="majorBidi" w:cs="B Nazanin"/>
                <w:color w:val="C00000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color w:val="FF0000"/>
                <w:sz w:val="24"/>
                <w:szCs w:val="24"/>
                <w:lang w:eastAsia="sl-SI" w:bidi="fa-IR"/>
              </w:rPr>
              <w:t xml:space="preserve">Exercises on hedging </w:t>
            </w:r>
            <w:r w:rsidRPr="00334737">
              <w:rPr>
                <w:rFonts w:asciiTheme="majorBidi" w:hAnsiTheme="majorBidi" w:cs="B Nazanin"/>
                <w:b/>
                <w:bCs/>
                <w:color w:val="FF0000"/>
                <w:sz w:val="24"/>
                <w:szCs w:val="24"/>
                <w:lang w:eastAsia="sl-SI" w:bidi="fa-IR"/>
              </w:rPr>
              <w:t>(Online)</w:t>
            </w:r>
          </w:p>
        </w:tc>
      </w:tr>
      <w:tr w:rsidR="00413238" w:rsidRPr="00845699" w14:paraId="16E29F10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DB09669" w14:textId="3D62E3A0" w:rsidR="00413238" w:rsidRPr="00845699" w:rsidRDefault="00FD2EFA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eastAsia="sl-SI" w:bidi="fa-IR"/>
              </w:rPr>
              <w:t>2 دیماه</w:t>
            </w:r>
          </w:p>
        </w:tc>
        <w:tc>
          <w:tcPr>
            <w:tcW w:w="11422" w:type="dxa"/>
            <w:vAlign w:val="center"/>
          </w:tcPr>
          <w:p w14:paraId="48677B21" w14:textId="76BEF377" w:rsidR="00413238" w:rsidRPr="00845699" w:rsidRDefault="00945BF1">
            <w:pPr>
              <w:bidi/>
              <w:jc w:val="right"/>
              <w:rPr>
                <w:rFonts w:asciiTheme="majorBidi" w:hAnsiTheme="majorBidi" w:cs="B Nazanin"/>
                <w:color w:val="C00000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sz w:val="24"/>
                <w:szCs w:val="24"/>
                <w:lang w:eastAsia="sl-SI" w:bidi="fa-IR"/>
              </w:rPr>
              <w:t xml:space="preserve">Writing titles- Assessing the titles of the articles worked in the class- Assessing the title of </w:t>
            </w:r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Ms. </w:t>
            </w:r>
            <w:proofErr w:type="spellStart"/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>Birjandi’s</w:t>
            </w:r>
            <w:proofErr w:type="spellEnd"/>
            <w:r w:rsidRPr="00845699">
              <w:rPr>
                <w:rFonts w:asciiTheme="majorBidi" w:hAnsiTheme="majorBidi" w:cs="B Nazanin"/>
                <w:color w:val="000000" w:themeColor="text1"/>
                <w:sz w:val="24"/>
                <w:szCs w:val="24"/>
                <w:lang w:eastAsia="sl-SI" w:bidi="fa-IR"/>
              </w:rPr>
              <w:t xml:space="preserve"> article</w:t>
            </w:r>
          </w:p>
        </w:tc>
      </w:tr>
      <w:tr w:rsidR="00413238" w:rsidRPr="00845699" w14:paraId="4DBC6C3A" w14:textId="77777777" w:rsidTr="009F3AC3">
        <w:trPr>
          <w:trHeight w:hRule="exact" w:val="432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0EFCF23F" w14:textId="26D57647" w:rsidR="00413238" w:rsidRPr="00845699" w:rsidRDefault="00FD2EFA" w:rsidP="00C72BBE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 w:hint="cs"/>
                <w:b/>
                <w:bCs/>
                <w:color w:val="000000" w:themeColor="text1"/>
                <w:sz w:val="24"/>
                <w:szCs w:val="24"/>
                <w:rtl/>
                <w:lang w:eastAsia="sl-SI" w:bidi="fa-IR"/>
              </w:rPr>
              <w:t>9 دیماه</w:t>
            </w:r>
          </w:p>
        </w:tc>
        <w:tc>
          <w:tcPr>
            <w:tcW w:w="11422" w:type="dxa"/>
            <w:shd w:val="clear" w:color="auto" w:fill="FFF2CC" w:themeFill="accent4" w:themeFillTint="33"/>
            <w:vAlign w:val="center"/>
          </w:tcPr>
          <w:p w14:paraId="4CCD56F0" w14:textId="04E615BB" w:rsidR="00413238" w:rsidRPr="00845699" w:rsidRDefault="00945BF1">
            <w:pPr>
              <w:bidi/>
              <w:jc w:val="right"/>
              <w:rPr>
                <w:rFonts w:asciiTheme="majorBidi" w:hAnsiTheme="majorBidi" w:cs="B Nazanin"/>
                <w:color w:val="C00000"/>
                <w:sz w:val="24"/>
                <w:szCs w:val="24"/>
                <w:rtl/>
                <w:lang w:eastAsia="sl-SI" w:bidi="fa-IR"/>
              </w:rPr>
            </w:pPr>
            <w:r w:rsidRPr="00845699">
              <w:rPr>
                <w:rFonts w:asciiTheme="majorBidi" w:hAnsiTheme="majorBidi" w:cs="B Nazanin"/>
                <w:sz w:val="24"/>
                <w:szCs w:val="24"/>
                <w:lang w:eastAsia="sl-SI" w:bidi="fa-IR"/>
              </w:rPr>
              <w:t>Translating titles through NP Analysis Technique</w:t>
            </w:r>
          </w:p>
        </w:tc>
      </w:tr>
    </w:tbl>
    <w:p w14:paraId="0B2AD861" w14:textId="1DBAFA74" w:rsidR="002A1282" w:rsidRDefault="002A1282">
      <w:pPr>
        <w:rPr>
          <w:rFonts w:cs="B Nazanin"/>
          <w:sz w:val="48"/>
          <w:szCs w:val="48"/>
          <w:rtl/>
          <w:lang w:eastAsia="sl-SI" w:bidi="fa-IR"/>
        </w:rPr>
      </w:pPr>
    </w:p>
    <w:sectPr w:rsidR="002A1282" w:rsidSect="001F20F0">
      <w:pgSz w:w="15840" w:h="12240" w:orient="landscape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80511" w14:textId="77777777" w:rsidR="0027471E" w:rsidRDefault="0027471E" w:rsidP="00A025F9">
      <w:pPr>
        <w:spacing w:after="0" w:line="240" w:lineRule="auto"/>
      </w:pPr>
      <w:r>
        <w:separator/>
      </w:r>
    </w:p>
  </w:endnote>
  <w:endnote w:type="continuationSeparator" w:id="0">
    <w:p w14:paraId="2C0728F9" w14:textId="77777777" w:rsidR="0027471E" w:rsidRDefault="0027471E" w:rsidP="00A02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9644655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CB998" w14:textId="7E3C0053" w:rsidR="00DC21C7" w:rsidRDefault="00DC21C7" w:rsidP="00FC0078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203A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14:paraId="2FB930A1" w14:textId="77777777" w:rsidR="00DC21C7" w:rsidRDefault="00DC2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63458" w14:textId="77777777" w:rsidR="0027471E" w:rsidRDefault="0027471E" w:rsidP="00A025F9">
      <w:pPr>
        <w:spacing w:after="0" w:line="240" w:lineRule="auto"/>
      </w:pPr>
      <w:r>
        <w:separator/>
      </w:r>
    </w:p>
  </w:footnote>
  <w:footnote w:type="continuationSeparator" w:id="0">
    <w:p w14:paraId="5B537996" w14:textId="77777777" w:rsidR="0027471E" w:rsidRDefault="0027471E" w:rsidP="00A025F9">
      <w:pPr>
        <w:spacing w:after="0" w:line="240" w:lineRule="auto"/>
      </w:pPr>
      <w:r>
        <w:continuationSeparator/>
      </w:r>
    </w:p>
  </w:footnote>
  <w:footnote w:id="1">
    <w:p w14:paraId="1647E7AB" w14:textId="3AC13C55" w:rsidR="00DC21C7" w:rsidRPr="00D77328" w:rsidRDefault="00DC21C7" w:rsidP="00DC21C7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D77328">
        <w:rPr>
          <w:rFonts w:cs="B Nazanin" w:hint="cs"/>
          <w:rtl/>
          <w:lang w:eastAsia="sl-SI" w:bidi="fa-IR"/>
        </w:rPr>
        <w:t>منظور از اهداف اختصاصی ، همان اهداف اصلی می باشد که به اجزاری کوچکتر تقسیم شده است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1DD79" w14:textId="1F3B3ABE" w:rsidR="00DC21C7" w:rsidRPr="00327118" w:rsidRDefault="004A5490" w:rsidP="00327118">
    <w:pPr>
      <w:pStyle w:val="Header"/>
      <w:jc w:val="center"/>
      <w:rPr>
        <w:rFonts w:cs="B Nazanin"/>
        <w:color w:val="4472C4" w:themeColor="accent1"/>
        <w:sz w:val="96"/>
        <w:szCs w:val="96"/>
        <w:rtl/>
        <w:lang w:bidi="fa-IR"/>
      </w:rPr>
    </w:pPr>
    <w:r>
      <w:rPr>
        <w:noProof/>
      </w:rPr>
      <w:drawing>
        <wp:inline distT="0" distB="0" distL="0" distR="0" wp14:anchorId="3E494DC9" wp14:editId="1D39EBCB">
          <wp:extent cx="993673" cy="1000467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4667" cy="1021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AE5"/>
    <w:multiLevelType w:val="hybridMultilevel"/>
    <w:tmpl w:val="B636D330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 w15:restartNumberingAfterBreak="0">
    <w:nsid w:val="04AC6C1B"/>
    <w:multiLevelType w:val="multilevel"/>
    <w:tmpl w:val="A558A48E"/>
    <w:styleLink w:val="Style3"/>
    <w:lvl w:ilvl="0">
      <w:start w:val="3"/>
      <w:numFmt w:val="none"/>
      <w:lvlText w:val="-1-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6366C04"/>
    <w:multiLevelType w:val="hybridMultilevel"/>
    <w:tmpl w:val="3B601D3E"/>
    <w:lvl w:ilvl="0" w:tplc="040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" w15:restartNumberingAfterBreak="0">
    <w:nsid w:val="07A27752"/>
    <w:multiLevelType w:val="hybridMultilevel"/>
    <w:tmpl w:val="9858EBD6"/>
    <w:lvl w:ilvl="0" w:tplc="0409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0C402E09"/>
    <w:multiLevelType w:val="hybridMultilevel"/>
    <w:tmpl w:val="D8A01828"/>
    <w:lvl w:ilvl="0" w:tplc="04090005">
      <w:start w:val="1"/>
      <w:numFmt w:val="bullet"/>
      <w:lvlText w:val=""/>
      <w:lvlJc w:val="left"/>
      <w:pPr>
        <w:ind w:left="8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5" w15:restartNumberingAfterBreak="0">
    <w:nsid w:val="0FF1473D"/>
    <w:multiLevelType w:val="hybridMultilevel"/>
    <w:tmpl w:val="5F444A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C14AF"/>
    <w:multiLevelType w:val="hybridMultilevel"/>
    <w:tmpl w:val="FAA2D638"/>
    <w:lvl w:ilvl="0" w:tplc="B980F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F2DEB"/>
    <w:multiLevelType w:val="hybridMultilevel"/>
    <w:tmpl w:val="BAD6229E"/>
    <w:lvl w:ilvl="0" w:tplc="0409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E2F37F5"/>
    <w:multiLevelType w:val="hybridMultilevel"/>
    <w:tmpl w:val="2D9E6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3469A"/>
    <w:multiLevelType w:val="multilevel"/>
    <w:tmpl w:val="D8281F00"/>
    <w:styleLink w:val="Style1"/>
    <w:lvl w:ilvl="0">
      <w:start w:val="3"/>
      <w:numFmt w:val="decimal"/>
      <w:lvlText w:val="%1-۱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576" w:hanging="2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21A5A2B"/>
    <w:multiLevelType w:val="hybridMultilevel"/>
    <w:tmpl w:val="E7B00170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321B01AD"/>
    <w:multiLevelType w:val="hybridMultilevel"/>
    <w:tmpl w:val="F280D95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2B525B"/>
    <w:multiLevelType w:val="hybridMultilevel"/>
    <w:tmpl w:val="8416A5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128DF"/>
    <w:multiLevelType w:val="hybridMultilevel"/>
    <w:tmpl w:val="21E4714A"/>
    <w:lvl w:ilvl="0" w:tplc="040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3AC150A8"/>
    <w:multiLevelType w:val="hybridMultilevel"/>
    <w:tmpl w:val="125E1178"/>
    <w:lvl w:ilvl="0" w:tplc="0409000B">
      <w:start w:val="1"/>
      <w:numFmt w:val="bullet"/>
      <w:lvlText w:val=""/>
      <w:lvlJc w:val="left"/>
      <w:pPr>
        <w:ind w:left="15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5" w15:restartNumberingAfterBreak="0">
    <w:nsid w:val="3BB25C44"/>
    <w:multiLevelType w:val="hybridMultilevel"/>
    <w:tmpl w:val="146E19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5D0C07"/>
    <w:multiLevelType w:val="hybridMultilevel"/>
    <w:tmpl w:val="F69E9736"/>
    <w:lvl w:ilvl="0" w:tplc="955ED3AC">
      <w:start w:val="1"/>
      <w:numFmt w:val="decimal"/>
      <w:pStyle w:val="Numberedlist"/>
      <w:lvlText w:val="%1."/>
      <w:lvlJc w:val="center"/>
      <w:pPr>
        <w:ind w:left="243" w:hanging="153"/>
      </w:pPr>
      <w:rPr>
        <w:rFonts w:hint="default"/>
      </w:rPr>
    </w:lvl>
    <w:lvl w:ilvl="1" w:tplc="FE3AC208">
      <w:start w:val="1"/>
      <w:numFmt w:val="lowerLetter"/>
      <w:lvlText w:val="(%2)"/>
      <w:lvlJc w:val="left"/>
      <w:pPr>
        <w:ind w:left="963" w:hanging="360"/>
      </w:pPr>
      <w:rPr>
        <w:rFonts w:hint="default"/>
      </w:rPr>
    </w:lvl>
    <w:lvl w:ilvl="2" w:tplc="77E4D7DE">
      <w:start w:val="1"/>
      <w:numFmt w:val="lowerRoman"/>
      <w:lvlText w:val="(%3)"/>
      <w:lvlJc w:val="right"/>
      <w:pPr>
        <w:ind w:left="1683" w:hanging="18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403" w:hanging="360"/>
      </w:pPr>
    </w:lvl>
    <w:lvl w:ilvl="4" w:tplc="08090019" w:tentative="1">
      <w:start w:val="1"/>
      <w:numFmt w:val="lowerLetter"/>
      <w:lvlText w:val="%5."/>
      <w:lvlJc w:val="left"/>
      <w:pPr>
        <w:ind w:left="3123" w:hanging="360"/>
      </w:pPr>
    </w:lvl>
    <w:lvl w:ilvl="5" w:tplc="0809001B" w:tentative="1">
      <w:start w:val="1"/>
      <w:numFmt w:val="lowerRoman"/>
      <w:lvlText w:val="%6."/>
      <w:lvlJc w:val="right"/>
      <w:pPr>
        <w:ind w:left="3843" w:hanging="180"/>
      </w:pPr>
    </w:lvl>
    <w:lvl w:ilvl="6" w:tplc="0809000F" w:tentative="1">
      <w:start w:val="1"/>
      <w:numFmt w:val="decimal"/>
      <w:lvlText w:val="%7."/>
      <w:lvlJc w:val="left"/>
      <w:pPr>
        <w:ind w:left="4563" w:hanging="360"/>
      </w:pPr>
    </w:lvl>
    <w:lvl w:ilvl="7" w:tplc="08090019" w:tentative="1">
      <w:start w:val="1"/>
      <w:numFmt w:val="lowerLetter"/>
      <w:lvlText w:val="%8."/>
      <w:lvlJc w:val="left"/>
      <w:pPr>
        <w:ind w:left="5283" w:hanging="360"/>
      </w:pPr>
    </w:lvl>
    <w:lvl w:ilvl="8" w:tplc="0809001B" w:tentative="1">
      <w:start w:val="1"/>
      <w:numFmt w:val="lowerRoman"/>
      <w:lvlText w:val="%9."/>
      <w:lvlJc w:val="right"/>
      <w:pPr>
        <w:ind w:left="6003" w:hanging="180"/>
      </w:pPr>
    </w:lvl>
  </w:abstractNum>
  <w:abstractNum w:abstractNumId="17" w15:restartNumberingAfterBreak="0">
    <w:nsid w:val="3F555502"/>
    <w:multiLevelType w:val="hybridMultilevel"/>
    <w:tmpl w:val="142AD312"/>
    <w:lvl w:ilvl="0" w:tplc="0409000B">
      <w:start w:val="1"/>
      <w:numFmt w:val="bullet"/>
      <w:lvlText w:val=""/>
      <w:lvlJc w:val="left"/>
      <w:pPr>
        <w:ind w:left="16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8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B840CE"/>
    <w:multiLevelType w:val="hybridMultilevel"/>
    <w:tmpl w:val="11321DD6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4A9A4B38"/>
    <w:multiLevelType w:val="hybridMultilevel"/>
    <w:tmpl w:val="DD6C1632"/>
    <w:lvl w:ilvl="0" w:tplc="04090009">
      <w:start w:val="1"/>
      <w:numFmt w:val="bullet"/>
      <w:lvlText w:val=""/>
      <w:lvlJc w:val="left"/>
      <w:pPr>
        <w:ind w:left="8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1" w15:restartNumberingAfterBreak="0">
    <w:nsid w:val="4B6E7AA7"/>
    <w:multiLevelType w:val="hybridMultilevel"/>
    <w:tmpl w:val="374CD652"/>
    <w:lvl w:ilvl="0" w:tplc="0409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4C1C0DCA"/>
    <w:multiLevelType w:val="hybridMultilevel"/>
    <w:tmpl w:val="4BDA5A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6135C"/>
    <w:multiLevelType w:val="hybridMultilevel"/>
    <w:tmpl w:val="D668F21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7F7451"/>
    <w:multiLevelType w:val="hybridMultilevel"/>
    <w:tmpl w:val="207C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1464D"/>
    <w:multiLevelType w:val="hybridMultilevel"/>
    <w:tmpl w:val="BB20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CE1A43"/>
    <w:multiLevelType w:val="hybridMultilevel"/>
    <w:tmpl w:val="DC322C3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62A4BB5"/>
    <w:multiLevelType w:val="hybridMultilevel"/>
    <w:tmpl w:val="19121F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E6FB4"/>
    <w:multiLevelType w:val="hybridMultilevel"/>
    <w:tmpl w:val="40AC7282"/>
    <w:lvl w:ilvl="0" w:tplc="0409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592B20AA"/>
    <w:multiLevelType w:val="multilevel"/>
    <w:tmpl w:val="D52EF3E4"/>
    <w:styleLink w:val="Style4"/>
    <w:lvl w:ilvl="0">
      <w:start w:val="1"/>
      <w:numFmt w:val="none"/>
      <w:lvlText w:val="1-3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93B7CE8"/>
    <w:multiLevelType w:val="hybridMultilevel"/>
    <w:tmpl w:val="CF2C70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1" w15:restartNumberingAfterBreak="0">
    <w:nsid w:val="5A995E91"/>
    <w:multiLevelType w:val="hybridMultilevel"/>
    <w:tmpl w:val="53B4850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217FF7"/>
    <w:multiLevelType w:val="multilevel"/>
    <w:tmpl w:val="109C6C42"/>
    <w:styleLink w:val="Style2"/>
    <w:lvl w:ilvl="0">
      <w:start w:val="3"/>
      <w:numFmt w:val="none"/>
      <w:lvlText w:val="3-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0636F3E"/>
    <w:multiLevelType w:val="multilevel"/>
    <w:tmpl w:val="0298C3B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3934674"/>
    <w:multiLevelType w:val="hybridMultilevel"/>
    <w:tmpl w:val="3A2CF554"/>
    <w:lvl w:ilvl="0" w:tplc="04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 w15:restartNumberingAfterBreak="0">
    <w:nsid w:val="63D65DBA"/>
    <w:multiLevelType w:val="hybridMultilevel"/>
    <w:tmpl w:val="C39E1BC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5C804E1"/>
    <w:multiLevelType w:val="hybridMultilevel"/>
    <w:tmpl w:val="C8249AF8"/>
    <w:lvl w:ilvl="0" w:tplc="04090009">
      <w:start w:val="1"/>
      <w:numFmt w:val="bullet"/>
      <w:lvlText w:val="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C423E5"/>
    <w:multiLevelType w:val="hybridMultilevel"/>
    <w:tmpl w:val="7D1AE078"/>
    <w:lvl w:ilvl="0" w:tplc="040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8" w15:restartNumberingAfterBreak="0">
    <w:nsid w:val="67CF33CB"/>
    <w:multiLevelType w:val="hybridMultilevel"/>
    <w:tmpl w:val="B8343CD4"/>
    <w:lvl w:ilvl="0" w:tplc="0CD6E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A03AA"/>
    <w:multiLevelType w:val="hybridMultilevel"/>
    <w:tmpl w:val="DB9EFBF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0" w15:restartNumberingAfterBreak="0">
    <w:nsid w:val="6D4247B9"/>
    <w:multiLevelType w:val="hybridMultilevel"/>
    <w:tmpl w:val="6ACECDB4"/>
    <w:lvl w:ilvl="0" w:tplc="0409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1" w15:restartNumberingAfterBreak="0">
    <w:nsid w:val="6F7649E7"/>
    <w:multiLevelType w:val="hybridMultilevel"/>
    <w:tmpl w:val="CC3CB8FE"/>
    <w:lvl w:ilvl="0" w:tplc="0409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2" w15:restartNumberingAfterBreak="0">
    <w:nsid w:val="74687848"/>
    <w:multiLevelType w:val="hybridMultilevel"/>
    <w:tmpl w:val="F4306DD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3" w15:restartNumberingAfterBreak="0">
    <w:nsid w:val="788553EA"/>
    <w:multiLevelType w:val="hybridMultilevel"/>
    <w:tmpl w:val="23B654D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4" w15:restartNumberingAfterBreak="0">
    <w:nsid w:val="7DB84783"/>
    <w:multiLevelType w:val="hybridMultilevel"/>
    <w:tmpl w:val="AC56E7AA"/>
    <w:lvl w:ilvl="0" w:tplc="04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5" w15:restartNumberingAfterBreak="0">
    <w:nsid w:val="7DBB4DFA"/>
    <w:multiLevelType w:val="hybridMultilevel"/>
    <w:tmpl w:val="498283A2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32"/>
  </w:num>
  <w:num w:numId="4">
    <w:abstractNumId w:val="1"/>
  </w:num>
  <w:num w:numId="5">
    <w:abstractNumId w:val="29"/>
  </w:num>
  <w:num w:numId="6">
    <w:abstractNumId w:val="33"/>
  </w:num>
  <w:num w:numId="7">
    <w:abstractNumId w:val="27"/>
  </w:num>
  <w:num w:numId="8">
    <w:abstractNumId w:val="15"/>
  </w:num>
  <w:num w:numId="9">
    <w:abstractNumId w:val="4"/>
  </w:num>
  <w:num w:numId="10">
    <w:abstractNumId w:val="25"/>
  </w:num>
  <w:num w:numId="11">
    <w:abstractNumId w:val="26"/>
  </w:num>
  <w:num w:numId="12">
    <w:abstractNumId w:val="17"/>
  </w:num>
  <w:num w:numId="13">
    <w:abstractNumId w:val="39"/>
  </w:num>
  <w:num w:numId="14">
    <w:abstractNumId w:val="37"/>
  </w:num>
  <w:num w:numId="15">
    <w:abstractNumId w:val="34"/>
  </w:num>
  <w:num w:numId="16">
    <w:abstractNumId w:val="44"/>
  </w:num>
  <w:num w:numId="17">
    <w:abstractNumId w:val="13"/>
  </w:num>
  <w:num w:numId="18">
    <w:abstractNumId w:val="0"/>
  </w:num>
  <w:num w:numId="19">
    <w:abstractNumId w:val="14"/>
  </w:num>
  <w:num w:numId="20">
    <w:abstractNumId w:val="10"/>
  </w:num>
  <w:num w:numId="21">
    <w:abstractNumId w:val="19"/>
  </w:num>
  <w:num w:numId="22">
    <w:abstractNumId w:val="45"/>
  </w:num>
  <w:num w:numId="23">
    <w:abstractNumId w:val="30"/>
  </w:num>
  <w:num w:numId="24">
    <w:abstractNumId w:val="2"/>
  </w:num>
  <w:num w:numId="25">
    <w:abstractNumId w:val="43"/>
  </w:num>
  <w:num w:numId="26">
    <w:abstractNumId w:val="42"/>
  </w:num>
  <w:num w:numId="27">
    <w:abstractNumId w:val="5"/>
  </w:num>
  <w:num w:numId="28">
    <w:abstractNumId w:val="6"/>
  </w:num>
  <w:num w:numId="29">
    <w:abstractNumId w:val="28"/>
  </w:num>
  <w:num w:numId="30">
    <w:abstractNumId w:val="36"/>
  </w:num>
  <w:num w:numId="31">
    <w:abstractNumId w:val="12"/>
  </w:num>
  <w:num w:numId="32">
    <w:abstractNumId w:val="21"/>
  </w:num>
  <w:num w:numId="33">
    <w:abstractNumId w:val="7"/>
  </w:num>
  <w:num w:numId="34">
    <w:abstractNumId w:val="41"/>
  </w:num>
  <w:num w:numId="35">
    <w:abstractNumId w:val="40"/>
  </w:num>
  <w:num w:numId="36">
    <w:abstractNumId w:val="3"/>
  </w:num>
  <w:num w:numId="37">
    <w:abstractNumId w:val="24"/>
  </w:num>
  <w:num w:numId="38">
    <w:abstractNumId w:val="23"/>
  </w:num>
  <w:num w:numId="39">
    <w:abstractNumId w:val="31"/>
  </w:num>
  <w:num w:numId="40">
    <w:abstractNumId w:val="11"/>
  </w:num>
  <w:num w:numId="41">
    <w:abstractNumId w:val="35"/>
  </w:num>
  <w:num w:numId="42">
    <w:abstractNumId w:val="22"/>
  </w:num>
  <w:num w:numId="43">
    <w:abstractNumId w:val="20"/>
  </w:num>
  <w:num w:numId="44">
    <w:abstractNumId w:val="18"/>
  </w:num>
  <w:num w:numId="45">
    <w:abstractNumId w:val="8"/>
  </w:num>
  <w:num w:numId="46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2BF"/>
    <w:rsid w:val="0000261F"/>
    <w:rsid w:val="000243DB"/>
    <w:rsid w:val="00036BB2"/>
    <w:rsid w:val="0004085D"/>
    <w:rsid w:val="000639AE"/>
    <w:rsid w:val="00073AD6"/>
    <w:rsid w:val="00083F86"/>
    <w:rsid w:val="0009311C"/>
    <w:rsid w:val="000A20CE"/>
    <w:rsid w:val="000A36E4"/>
    <w:rsid w:val="000A420A"/>
    <w:rsid w:val="000B54DE"/>
    <w:rsid w:val="000B5C71"/>
    <w:rsid w:val="000B5F74"/>
    <w:rsid w:val="000C3B07"/>
    <w:rsid w:val="000E076F"/>
    <w:rsid w:val="000F3997"/>
    <w:rsid w:val="00140432"/>
    <w:rsid w:val="001410FA"/>
    <w:rsid w:val="00157C28"/>
    <w:rsid w:val="001656E8"/>
    <w:rsid w:val="00167975"/>
    <w:rsid w:val="00170DA2"/>
    <w:rsid w:val="00182F2A"/>
    <w:rsid w:val="001843AB"/>
    <w:rsid w:val="00185BAA"/>
    <w:rsid w:val="00193BA2"/>
    <w:rsid w:val="001B4E55"/>
    <w:rsid w:val="001C146A"/>
    <w:rsid w:val="001C7A60"/>
    <w:rsid w:val="001F20F0"/>
    <w:rsid w:val="002049FE"/>
    <w:rsid w:val="002376CB"/>
    <w:rsid w:val="00255329"/>
    <w:rsid w:val="0027471E"/>
    <w:rsid w:val="00294B9A"/>
    <w:rsid w:val="002A1282"/>
    <w:rsid w:val="002A3E79"/>
    <w:rsid w:val="002B7F5A"/>
    <w:rsid w:val="002C0016"/>
    <w:rsid w:val="002C404F"/>
    <w:rsid w:val="002C4C6C"/>
    <w:rsid w:val="002D67CB"/>
    <w:rsid w:val="002F3EB5"/>
    <w:rsid w:val="002F556F"/>
    <w:rsid w:val="00301577"/>
    <w:rsid w:val="003132F2"/>
    <w:rsid w:val="0031476F"/>
    <w:rsid w:val="00322A8B"/>
    <w:rsid w:val="00327118"/>
    <w:rsid w:val="00334737"/>
    <w:rsid w:val="00334E80"/>
    <w:rsid w:val="00343206"/>
    <w:rsid w:val="00347D0A"/>
    <w:rsid w:val="0036350C"/>
    <w:rsid w:val="00367B7B"/>
    <w:rsid w:val="00367E0F"/>
    <w:rsid w:val="00375F55"/>
    <w:rsid w:val="00385939"/>
    <w:rsid w:val="0039751D"/>
    <w:rsid w:val="003A7C06"/>
    <w:rsid w:val="003C2C95"/>
    <w:rsid w:val="003C346C"/>
    <w:rsid w:val="003C77F7"/>
    <w:rsid w:val="003D77A5"/>
    <w:rsid w:val="003E57E7"/>
    <w:rsid w:val="00400658"/>
    <w:rsid w:val="00411249"/>
    <w:rsid w:val="00413238"/>
    <w:rsid w:val="004166C4"/>
    <w:rsid w:val="00423903"/>
    <w:rsid w:val="00434619"/>
    <w:rsid w:val="004355C3"/>
    <w:rsid w:val="00442620"/>
    <w:rsid w:val="00454FC0"/>
    <w:rsid w:val="00470A26"/>
    <w:rsid w:val="00470C86"/>
    <w:rsid w:val="00492230"/>
    <w:rsid w:val="004A5490"/>
    <w:rsid w:val="004A6D56"/>
    <w:rsid w:val="004B0A3F"/>
    <w:rsid w:val="004B3556"/>
    <w:rsid w:val="004C7D7D"/>
    <w:rsid w:val="004D6649"/>
    <w:rsid w:val="004E79A4"/>
    <w:rsid w:val="004F7735"/>
    <w:rsid w:val="0050470B"/>
    <w:rsid w:val="00504E9D"/>
    <w:rsid w:val="00522BCA"/>
    <w:rsid w:val="0053444B"/>
    <w:rsid w:val="00543D99"/>
    <w:rsid w:val="005B62FD"/>
    <w:rsid w:val="00616F0F"/>
    <w:rsid w:val="0063526A"/>
    <w:rsid w:val="006400BD"/>
    <w:rsid w:val="0064730E"/>
    <w:rsid w:val="00651E29"/>
    <w:rsid w:val="00663F68"/>
    <w:rsid w:val="0067203A"/>
    <w:rsid w:val="00676D16"/>
    <w:rsid w:val="006A729F"/>
    <w:rsid w:val="006B28AB"/>
    <w:rsid w:val="006C2D3E"/>
    <w:rsid w:val="006C58C3"/>
    <w:rsid w:val="006E1260"/>
    <w:rsid w:val="006E36C8"/>
    <w:rsid w:val="006F5BC3"/>
    <w:rsid w:val="006F6039"/>
    <w:rsid w:val="007158A7"/>
    <w:rsid w:val="00735957"/>
    <w:rsid w:val="00743738"/>
    <w:rsid w:val="00751318"/>
    <w:rsid w:val="00754F63"/>
    <w:rsid w:val="00757751"/>
    <w:rsid w:val="007A388C"/>
    <w:rsid w:val="007A560A"/>
    <w:rsid w:val="007B77FB"/>
    <w:rsid w:val="007B7901"/>
    <w:rsid w:val="007C42DC"/>
    <w:rsid w:val="007D0566"/>
    <w:rsid w:val="007D2F19"/>
    <w:rsid w:val="007D39B4"/>
    <w:rsid w:val="007E39EC"/>
    <w:rsid w:val="0080221B"/>
    <w:rsid w:val="00803DB4"/>
    <w:rsid w:val="00827E55"/>
    <w:rsid w:val="008417A0"/>
    <w:rsid w:val="00844983"/>
    <w:rsid w:val="00844D77"/>
    <w:rsid w:val="00845699"/>
    <w:rsid w:val="00857CAF"/>
    <w:rsid w:val="0086223D"/>
    <w:rsid w:val="00866D3F"/>
    <w:rsid w:val="008727C0"/>
    <w:rsid w:val="00885E91"/>
    <w:rsid w:val="008B5042"/>
    <w:rsid w:val="008B74B9"/>
    <w:rsid w:val="008C62A1"/>
    <w:rsid w:val="008D74A7"/>
    <w:rsid w:val="008E13E8"/>
    <w:rsid w:val="008F1F61"/>
    <w:rsid w:val="0090094C"/>
    <w:rsid w:val="00927490"/>
    <w:rsid w:val="00943AB8"/>
    <w:rsid w:val="00945B1C"/>
    <w:rsid w:val="00945BF1"/>
    <w:rsid w:val="009519BE"/>
    <w:rsid w:val="00980F5A"/>
    <w:rsid w:val="00996C2B"/>
    <w:rsid w:val="009A1681"/>
    <w:rsid w:val="009A5AA1"/>
    <w:rsid w:val="009B2872"/>
    <w:rsid w:val="009B3F84"/>
    <w:rsid w:val="009C3B8B"/>
    <w:rsid w:val="009D3D1F"/>
    <w:rsid w:val="009D5699"/>
    <w:rsid w:val="009E7B09"/>
    <w:rsid w:val="009F3AC3"/>
    <w:rsid w:val="00A0137D"/>
    <w:rsid w:val="00A025F9"/>
    <w:rsid w:val="00A433AE"/>
    <w:rsid w:val="00A47E13"/>
    <w:rsid w:val="00A7295D"/>
    <w:rsid w:val="00A86D6E"/>
    <w:rsid w:val="00A96574"/>
    <w:rsid w:val="00AA4946"/>
    <w:rsid w:val="00AB4290"/>
    <w:rsid w:val="00AC291D"/>
    <w:rsid w:val="00AD5686"/>
    <w:rsid w:val="00B136AC"/>
    <w:rsid w:val="00B33F70"/>
    <w:rsid w:val="00B52C14"/>
    <w:rsid w:val="00B630D0"/>
    <w:rsid w:val="00B647CC"/>
    <w:rsid w:val="00B651E9"/>
    <w:rsid w:val="00B67853"/>
    <w:rsid w:val="00B75DF2"/>
    <w:rsid w:val="00B82E06"/>
    <w:rsid w:val="00B95E96"/>
    <w:rsid w:val="00BD2010"/>
    <w:rsid w:val="00BF4466"/>
    <w:rsid w:val="00C008A8"/>
    <w:rsid w:val="00C072BF"/>
    <w:rsid w:val="00C170F3"/>
    <w:rsid w:val="00C17CF1"/>
    <w:rsid w:val="00C24A57"/>
    <w:rsid w:val="00C31549"/>
    <w:rsid w:val="00C3154D"/>
    <w:rsid w:val="00C42126"/>
    <w:rsid w:val="00C46A75"/>
    <w:rsid w:val="00C72BBE"/>
    <w:rsid w:val="00C754A5"/>
    <w:rsid w:val="00C848EF"/>
    <w:rsid w:val="00C86030"/>
    <w:rsid w:val="00CA3B43"/>
    <w:rsid w:val="00CA449E"/>
    <w:rsid w:val="00CA638D"/>
    <w:rsid w:val="00CB33E0"/>
    <w:rsid w:val="00CC3BA5"/>
    <w:rsid w:val="00CD5A6C"/>
    <w:rsid w:val="00CE2F77"/>
    <w:rsid w:val="00CE5100"/>
    <w:rsid w:val="00CE6E69"/>
    <w:rsid w:val="00CF234D"/>
    <w:rsid w:val="00CF2F7A"/>
    <w:rsid w:val="00D3161A"/>
    <w:rsid w:val="00D40ED5"/>
    <w:rsid w:val="00D44DE7"/>
    <w:rsid w:val="00D50AEF"/>
    <w:rsid w:val="00D73760"/>
    <w:rsid w:val="00D77328"/>
    <w:rsid w:val="00D8442D"/>
    <w:rsid w:val="00D85752"/>
    <w:rsid w:val="00DA67B4"/>
    <w:rsid w:val="00DB0AFC"/>
    <w:rsid w:val="00DB119D"/>
    <w:rsid w:val="00DB247A"/>
    <w:rsid w:val="00DB2900"/>
    <w:rsid w:val="00DB4C7C"/>
    <w:rsid w:val="00DC21C7"/>
    <w:rsid w:val="00DC3BE8"/>
    <w:rsid w:val="00DD1173"/>
    <w:rsid w:val="00DE34B1"/>
    <w:rsid w:val="00DE7721"/>
    <w:rsid w:val="00DF4D12"/>
    <w:rsid w:val="00E04E9B"/>
    <w:rsid w:val="00E23B42"/>
    <w:rsid w:val="00E256F1"/>
    <w:rsid w:val="00E3327A"/>
    <w:rsid w:val="00E4435A"/>
    <w:rsid w:val="00E61A50"/>
    <w:rsid w:val="00E61BD3"/>
    <w:rsid w:val="00E724F9"/>
    <w:rsid w:val="00E83404"/>
    <w:rsid w:val="00E91C37"/>
    <w:rsid w:val="00E9385C"/>
    <w:rsid w:val="00EA3228"/>
    <w:rsid w:val="00EA702E"/>
    <w:rsid w:val="00ED3FC7"/>
    <w:rsid w:val="00EE2C45"/>
    <w:rsid w:val="00EE476D"/>
    <w:rsid w:val="00EF3EDB"/>
    <w:rsid w:val="00F06AEA"/>
    <w:rsid w:val="00F2233F"/>
    <w:rsid w:val="00F233B6"/>
    <w:rsid w:val="00F3158E"/>
    <w:rsid w:val="00F47863"/>
    <w:rsid w:val="00F532EC"/>
    <w:rsid w:val="00F61784"/>
    <w:rsid w:val="00F65661"/>
    <w:rsid w:val="00F737AE"/>
    <w:rsid w:val="00F842C1"/>
    <w:rsid w:val="00F90D48"/>
    <w:rsid w:val="00F95D1E"/>
    <w:rsid w:val="00FA6B61"/>
    <w:rsid w:val="00FB1073"/>
    <w:rsid w:val="00FB372F"/>
    <w:rsid w:val="00FB7F23"/>
    <w:rsid w:val="00FC0078"/>
    <w:rsid w:val="00FC29AC"/>
    <w:rsid w:val="00FC3024"/>
    <w:rsid w:val="00FD2EFA"/>
    <w:rsid w:val="00FD7994"/>
    <w:rsid w:val="00FE259F"/>
    <w:rsid w:val="00FF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AC9E7"/>
  <w15:docId w15:val="{804D0611-1522-4D63-A5C2-41F50A62F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470A26"/>
    <w:pPr>
      <w:keepNext/>
      <w:bidi/>
      <w:spacing w:before="240" w:after="60" w:line="240" w:lineRule="auto"/>
      <w:ind w:left="432"/>
      <w:outlineLvl w:val="0"/>
    </w:pPr>
    <w:rPr>
      <w:rFonts w:ascii="Times New Roman Bold" w:eastAsia="Times New Roman" w:hAnsi="Times New Roman Bold" w:cs="B Nazanin"/>
      <w:b/>
      <w:bCs/>
      <w:kern w:val="16"/>
      <w:sz w:val="28"/>
      <w:szCs w:val="32"/>
      <w:lang w:val="sl-SI" w:eastAsia="sl-SI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70A26"/>
    <w:pPr>
      <w:keepNext/>
      <w:keepLines/>
      <w:numPr>
        <w:ilvl w:val="1"/>
        <w:numId w:val="6"/>
      </w:numPr>
      <w:bidi/>
      <w:spacing w:before="40" w:after="0" w:line="240" w:lineRule="auto"/>
      <w:outlineLvl w:val="1"/>
    </w:pPr>
    <w:rPr>
      <w:rFonts w:ascii="Times New Roman" w:eastAsiaTheme="majorEastAsia" w:hAnsi="Times New Roman" w:cs="B Nazanin"/>
      <w:bCs/>
      <w:i/>
      <w:sz w:val="24"/>
      <w:szCs w:val="28"/>
      <w:lang w:val="sl-SI" w:eastAsia="sl-SI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C404F"/>
    <w:pPr>
      <w:keepNext/>
      <w:keepLines/>
      <w:numPr>
        <w:ilvl w:val="2"/>
        <w:numId w:val="6"/>
      </w:numPr>
      <w:spacing w:before="40" w:after="0" w:line="240" w:lineRule="auto"/>
      <w:outlineLvl w:val="2"/>
    </w:pPr>
    <w:rPr>
      <w:rFonts w:ascii="Times New Roman" w:eastAsiaTheme="majorEastAsia" w:hAnsi="Times New Roman" w:cs="B Nazanin"/>
      <w:i/>
      <w:szCs w:val="26"/>
      <w:lang w:val="sl-SI" w:eastAsia="sl-S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C3B07"/>
    <w:pPr>
      <w:keepNext/>
      <w:keepLines/>
      <w:numPr>
        <w:ilvl w:val="3"/>
        <w:numId w:val="6"/>
      </w:numPr>
      <w:bidi/>
      <w:spacing w:before="40" w:after="0" w:line="240" w:lineRule="auto"/>
      <w:outlineLvl w:val="3"/>
    </w:pPr>
    <w:rPr>
      <w:rFonts w:ascii="Times New Roman Bold" w:eastAsiaTheme="majorEastAsia" w:hAnsi="Times New Roman Bold" w:cs="B Nazanin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0C3B07"/>
    <w:pPr>
      <w:keepNext/>
      <w:keepLines/>
      <w:numPr>
        <w:ilvl w:val="4"/>
        <w:numId w:val="6"/>
      </w:numPr>
      <w:bidi/>
      <w:spacing w:before="40" w:after="0" w:line="240" w:lineRule="auto"/>
      <w:outlineLvl w:val="4"/>
    </w:pPr>
    <w:rPr>
      <w:rFonts w:ascii="Times New Roman Bold" w:eastAsia="B Nazanin" w:hAnsi="Times New Roman Bold" w:cs="B Nazani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autoRedefine/>
    <w:uiPriority w:val="9"/>
    <w:qFormat/>
    <w:rsid w:val="000C3B07"/>
    <w:pPr>
      <w:numPr>
        <w:ilvl w:val="5"/>
        <w:numId w:val="6"/>
      </w:numPr>
      <w:bidi/>
      <w:spacing w:before="240" w:after="60" w:line="240" w:lineRule="auto"/>
      <w:outlineLvl w:val="5"/>
    </w:pPr>
    <w:rPr>
      <w:rFonts w:ascii="Times New Roman" w:hAnsi="Times New Roman" w:cs="B Lotus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autoRedefine/>
    <w:uiPriority w:val="9"/>
    <w:qFormat/>
    <w:rsid w:val="000C3B07"/>
    <w:pPr>
      <w:keepNext/>
      <w:numPr>
        <w:ilvl w:val="6"/>
        <w:numId w:val="6"/>
      </w:numPr>
      <w:bidi/>
      <w:spacing w:after="0" w:line="360" w:lineRule="auto"/>
      <w:jc w:val="both"/>
      <w:outlineLvl w:val="6"/>
    </w:pPr>
    <w:rPr>
      <w:rFonts w:ascii="Times New Roman" w:eastAsia="Times New Roman" w:hAnsi="Times New Roman" w:cs="Nazanin"/>
      <w:i/>
      <w:iCs/>
      <w:sz w:val="24"/>
      <w:szCs w:val="24"/>
      <w:lang w:bidi="fa-IR"/>
    </w:rPr>
  </w:style>
  <w:style w:type="paragraph" w:styleId="Heading8">
    <w:name w:val="heading 8"/>
    <w:basedOn w:val="Normal"/>
    <w:next w:val="Normal"/>
    <w:link w:val="Heading8Char"/>
    <w:autoRedefine/>
    <w:uiPriority w:val="9"/>
    <w:unhideWhenUsed/>
    <w:qFormat/>
    <w:rsid w:val="000C3B07"/>
    <w:pPr>
      <w:keepNext/>
      <w:keepLines/>
      <w:numPr>
        <w:ilvl w:val="7"/>
        <w:numId w:val="6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i/>
      <w:iCs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616F0F"/>
    <w:pPr>
      <w:spacing w:after="0" w:line="240" w:lineRule="auto"/>
      <w:contextualSpacing/>
    </w:pPr>
    <w:rPr>
      <w:rFonts w:ascii="Times New Roman Bold" w:eastAsiaTheme="majorEastAsia" w:hAnsi="Times New Roman Bold" w:cs="B Nazanin"/>
      <w:b/>
      <w:bCs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616F0F"/>
    <w:rPr>
      <w:rFonts w:ascii="Times New Roman Bold" w:eastAsiaTheme="majorEastAsia" w:hAnsi="Times New Roman Bold" w:cs="B Nazanin"/>
      <w:b/>
      <w:bCs/>
      <w:spacing w:val="-10"/>
      <w:kern w:val="28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0A26"/>
    <w:rPr>
      <w:rFonts w:ascii="Times New Roman" w:eastAsiaTheme="majorEastAsia" w:hAnsi="Times New Roman" w:cs="B Nazanin"/>
      <w:bCs/>
      <w:i/>
      <w:sz w:val="24"/>
      <w:szCs w:val="28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"/>
    <w:rsid w:val="002C404F"/>
    <w:rPr>
      <w:rFonts w:ascii="Times New Roman" w:eastAsiaTheme="majorEastAsia" w:hAnsi="Times New Roman" w:cs="B Nazanin"/>
      <w:i/>
      <w:szCs w:val="26"/>
      <w:lang w:val="sl-SI" w:eastAsia="sl-SI"/>
    </w:rPr>
  </w:style>
  <w:style w:type="character" w:customStyle="1" w:styleId="Heading5Char">
    <w:name w:val="Heading 5 Char"/>
    <w:basedOn w:val="DefaultParagraphFont"/>
    <w:link w:val="Heading5"/>
    <w:uiPriority w:val="9"/>
    <w:rsid w:val="001C146A"/>
    <w:rPr>
      <w:rFonts w:ascii="Times New Roman Bold" w:eastAsia="B Nazanin" w:hAnsi="Times New Roman Bold" w:cs="B Nazanin"/>
      <w:b/>
      <w:bCs/>
      <w:sz w:val="24"/>
      <w:szCs w:val="24"/>
    </w:rPr>
  </w:style>
  <w:style w:type="character" w:customStyle="1" w:styleId="Heading6Char">
    <w:name w:val="Heading 6 Char"/>
    <w:link w:val="Heading6"/>
    <w:uiPriority w:val="9"/>
    <w:rsid w:val="001C146A"/>
    <w:rPr>
      <w:rFonts w:ascii="Times New Roman" w:hAnsi="Times New Roman" w:cs="B Lotus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C146A"/>
    <w:rPr>
      <w:rFonts w:ascii="Times New Roman" w:eastAsia="Times New Roman" w:hAnsi="Times New Roman" w:cs="Nazanin"/>
      <w:i/>
      <w:iCs/>
      <w:sz w:val="24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rsid w:val="00036BB2"/>
    <w:rPr>
      <w:rFonts w:asciiTheme="majorHAnsi" w:eastAsiaTheme="majorEastAsia" w:hAnsiTheme="majorHAnsi" w:cstheme="majorBidi"/>
      <w:i/>
      <w:iCs/>
      <w:color w:val="272727" w:themeColor="text1" w:themeTint="D8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470A26"/>
    <w:rPr>
      <w:rFonts w:ascii="Times New Roman Bold" w:eastAsia="Times New Roman" w:hAnsi="Times New Roman Bold" w:cs="B Nazanin"/>
      <w:b/>
      <w:bCs/>
      <w:kern w:val="16"/>
      <w:sz w:val="28"/>
      <w:szCs w:val="32"/>
      <w:lang w:val="sl-SI" w:eastAsia="sl-SI"/>
    </w:rPr>
  </w:style>
  <w:style w:type="character" w:customStyle="1" w:styleId="Heading4Char">
    <w:name w:val="Heading 4 Char"/>
    <w:basedOn w:val="DefaultParagraphFont"/>
    <w:link w:val="Heading4"/>
    <w:uiPriority w:val="9"/>
    <w:rsid w:val="00DB4C7C"/>
    <w:rPr>
      <w:rFonts w:ascii="Times New Roman Bold" w:eastAsiaTheme="majorEastAsia" w:hAnsi="Times New Roman Bold" w:cs="B Nazanin"/>
      <w:b/>
      <w:bCs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C62A1"/>
    <w:pPr>
      <w:tabs>
        <w:tab w:val="right" w:leader="dot" w:pos="9395"/>
      </w:tabs>
      <w:bidi/>
      <w:spacing w:after="100"/>
      <w:jc w:val="right"/>
    </w:pPr>
    <w:rPr>
      <w:rFonts w:ascii="B Lotus" w:hAnsi="B Lotus"/>
      <w:b/>
      <w:sz w:val="28"/>
    </w:rPr>
  </w:style>
  <w:style w:type="paragraph" w:customStyle="1" w:styleId="Numberedlist">
    <w:name w:val="Numbered list"/>
    <w:basedOn w:val="Normal"/>
    <w:next w:val="Normal"/>
    <w:autoRedefine/>
    <w:qFormat/>
    <w:rsid w:val="004B0A3F"/>
    <w:pPr>
      <w:numPr>
        <w:numId w:val="1"/>
      </w:numPr>
      <w:spacing w:before="240" w:after="240" w:line="480" w:lineRule="auto"/>
      <w:contextualSpacing/>
    </w:pPr>
    <w:rPr>
      <w:rFonts w:ascii="Times New Roman" w:eastAsia="Times New Roman" w:hAnsi="Times New Roman" w:cs="Times New Roman"/>
      <w:b/>
      <w:sz w:val="24"/>
      <w:szCs w:val="24"/>
      <w:lang w:val="en-GB" w:eastAsia="en-GB"/>
    </w:rPr>
  </w:style>
  <w:style w:type="numbering" w:customStyle="1" w:styleId="Style1">
    <w:name w:val="Style1"/>
    <w:uiPriority w:val="99"/>
    <w:rsid w:val="00073AD6"/>
    <w:pPr>
      <w:numPr>
        <w:numId w:val="2"/>
      </w:numPr>
    </w:pPr>
  </w:style>
  <w:style w:type="numbering" w:customStyle="1" w:styleId="Style2">
    <w:name w:val="Style2"/>
    <w:uiPriority w:val="99"/>
    <w:rsid w:val="00073AD6"/>
    <w:pPr>
      <w:numPr>
        <w:numId w:val="3"/>
      </w:numPr>
    </w:pPr>
  </w:style>
  <w:style w:type="numbering" w:customStyle="1" w:styleId="Style3">
    <w:name w:val="Style3"/>
    <w:uiPriority w:val="99"/>
    <w:rsid w:val="00073AD6"/>
    <w:pPr>
      <w:numPr>
        <w:numId w:val="4"/>
      </w:numPr>
    </w:pPr>
  </w:style>
  <w:style w:type="numbering" w:customStyle="1" w:styleId="Style4">
    <w:name w:val="Style4"/>
    <w:uiPriority w:val="99"/>
    <w:rsid w:val="00073AD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rsid w:val="00C07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75D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25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5F9"/>
  </w:style>
  <w:style w:type="paragraph" w:styleId="Footer">
    <w:name w:val="footer"/>
    <w:basedOn w:val="Normal"/>
    <w:link w:val="FooterChar"/>
    <w:uiPriority w:val="99"/>
    <w:unhideWhenUsed/>
    <w:rsid w:val="00A025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5F9"/>
  </w:style>
  <w:style w:type="paragraph" w:styleId="TOCHeading">
    <w:name w:val="TOC Heading"/>
    <w:basedOn w:val="Heading1"/>
    <w:next w:val="Normal"/>
    <w:uiPriority w:val="39"/>
    <w:unhideWhenUsed/>
    <w:qFormat/>
    <w:rsid w:val="002F3EB5"/>
    <w:pPr>
      <w:keepLines/>
      <w:spacing w:after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70A2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470A2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470A26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1A5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1A5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1A50"/>
    <w:rPr>
      <w:vertAlign w:val="superscript"/>
    </w:rPr>
  </w:style>
  <w:style w:type="table" w:styleId="TableGrid">
    <w:name w:val="Table Grid"/>
    <w:basedOn w:val="TableNormal"/>
    <w:uiPriority w:val="39"/>
    <w:rsid w:val="008D7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2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0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BC09C-0838-4E94-AD18-E382272D8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Windows7</cp:lastModifiedBy>
  <cp:revision>12</cp:revision>
  <cp:lastPrinted>2020-11-30T15:45:00Z</cp:lastPrinted>
  <dcterms:created xsi:type="dcterms:W3CDTF">2023-10-05T06:12:00Z</dcterms:created>
  <dcterms:modified xsi:type="dcterms:W3CDTF">2023-10-07T18:13:00Z</dcterms:modified>
</cp:coreProperties>
</file>